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2F1" w14:textId="77777777" w:rsidR="00605E32" w:rsidRPr="00C43C68" w:rsidRDefault="00605E32">
      <w:pPr>
        <w:pStyle w:val="AGCBUTitle"/>
        <w:spacing w:after="0"/>
        <w:rPr>
          <w:sz w:val="24"/>
          <w:szCs w:val="24"/>
        </w:rPr>
      </w:pPr>
    </w:p>
    <w:p w14:paraId="3AFC3491" w14:textId="41CC1D60" w:rsidR="007E0D78" w:rsidRPr="00C43C68" w:rsidRDefault="00B329A5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 xml:space="preserve">Township of Deptford Board of Fire Commissioners </w:t>
      </w:r>
    </w:p>
    <w:p w14:paraId="68D75D30" w14:textId="282E4C58" w:rsidR="007E0D78" w:rsidRPr="00C43C68" w:rsidRDefault="00B329A5" w:rsidP="00605E32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Work Session</w:t>
      </w:r>
    </w:p>
    <w:p w14:paraId="291EFB3E" w14:textId="0B421F78" w:rsidR="007E0D78" w:rsidRPr="00C43C68" w:rsidRDefault="007138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3F42D4">
        <w:rPr>
          <w:sz w:val="24"/>
          <w:szCs w:val="24"/>
        </w:rPr>
        <w:t>27</w:t>
      </w:r>
      <w:r w:rsidR="00B329A5" w:rsidRPr="00C43C68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="00B329A5" w:rsidRPr="00C43C68">
        <w:rPr>
          <w:sz w:val="24"/>
          <w:szCs w:val="24"/>
        </w:rPr>
        <w:t xml:space="preserve"> @ 7:00 pm</w:t>
      </w:r>
    </w:p>
    <w:p w14:paraId="24993638" w14:textId="77777777" w:rsidR="007E0D78" w:rsidRPr="00C43C68" w:rsidRDefault="00B329A5">
      <w:pPr>
        <w:spacing w:after="0" w:line="240" w:lineRule="auto"/>
        <w:jc w:val="center"/>
        <w:rPr>
          <w:sz w:val="24"/>
          <w:szCs w:val="24"/>
        </w:rPr>
      </w:pPr>
      <w:r w:rsidRPr="00C43C68">
        <w:rPr>
          <w:sz w:val="24"/>
          <w:szCs w:val="24"/>
        </w:rPr>
        <w:t>Deptford Township Fire Administration Building</w:t>
      </w:r>
    </w:p>
    <w:p w14:paraId="24C1BAC4" w14:textId="77777777" w:rsidR="007E0D78" w:rsidRPr="00C43C68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64FDA58A" w14:textId="1C6D6AD2" w:rsidR="007E0D78" w:rsidRDefault="00B329A5" w:rsidP="00605E32">
      <w:pPr>
        <w:pStyle w:val="AGCBUTitle"/>
        <w:spacing w:after="0" w:line="240" w:lineRule="auto"/>
        <w:rPr>
          <w:sz w:val="24"/>
          <w:szCs w:val="24"/>
        </w:rPr>
      </w:pPr>
      <w:r w:rsidRPr="00C43C68">
        <w:rPr>
          <w:sz w:val="24"/>
          <w:szCs w:val="24"/>
        </w:rPr>
        <w:t>AGENDA</w:t>
      </w:r>
    </w:p>
    <w:p w14:paraId="2CA7AF6A" w14:textId="77777777" w:rsidR="002411D0" w:rsidRPr="002411D0" w:rsidRDefault="002411D0" w:rsidP="002411D0"/>
    <w:p w14:paraId="71C48615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Opening by Chairman:</w:t>
      </w:r>
    </w:p>
    <w:p w14:paraId="21B96C88" w14:textId="6D78386A" w:rsidR="004E1875" w:rsidRPr="004E1875" w:rsidRDefault="004E1875" w:rsidP="00A17FD9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618561BD" w14:textId="4FA3CCD6" w:rsidR="004E1875" w:rsidRPr="004E1875" w:rsidRDefault="004E1875" w:rsidP="004E187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7138C2">
        <w:rPr>
          <w:b w:val="0"/>
          <w:bCs w:val="0"/>
          <w:sz w:val="24"/>
          <w:szCs w:val="24"/>
        </w:rPr>
        <w:t xml:space="preserve">January </w:t>
      </w:r>
      <w:r w:rsidR="003F42D4">
        <w:rPr>
          <w:b w:val="0"/>
          <w:bCs w:val="0"/>
          <w:sz w:val="24"/>
          <w:szCs w:val="24"/>
        </w:rPr>
        <w:t>25</w:t>
      </w:r>
      <w:r w:rsidRPr="004E1875">
        <w:rPr>
          <w:b w:val="0"/>
          <w:bCs w:val="0"/>
          <w:sz w:val="24"/>
          <w:szCs w:val="24"/>
        </w:rPr>
        <w:t>, 202</w:t>
      </w:r>
      <w:r w:rsidR="007138C2">
        <w:rPr>
          <w:b w:val="0"/>
          <w:bCs w:val="0"/>
          <w:sz w:val="24"/>
          <w:szCs w:val="24"/>
        </w:rPr>
        <w:t>1</w:t>
      </w:r>
      <w:r w:rsidRPr="004E1875">
        <w:rPr>
          <w:b w:val="0"/>
          <w:bCs w:val="0"/>
          <w:sz w:val="24"/>
          <w:szCs w:val="24"/>
        </w:rPr>
        <w:t xml:space="preserve"> and published it the following newspaper</w:t>
      </w:r>
      <w:r w:rsidR="000D2C17">
        <w:rPr>
          <w:b w:val="0"/>
          <w:bCs w:val="0"/>
          <w:sz w:val="24"/>
          <w:szCs w:val="24"/>
        </w:rPr>
        <w:t>s</w:t>
      </w:r>
      <w:r w:rsidRPr="004E1875">
        <w:rPr>
          <w:b w:val="0"/>
          <w:bCs w:val="0"/>
          <w:sz w:val="24"/>
          <w:szCs w:val="24"/>
        </w:rPr>
        <w:t xml:space="preserve"> designated by the Board of Fire Commissioners on Sunday</w:t>
      </w:r>
      <w:r w:rsidR="007316A5">
        <w:rPr>
          <w:b w:val="0"/>
          <w:bCs w:val="0"/>
          <w:sz w:val="24"/>
          <w:szCs w:val="24"/>
        </w:rPr>
        <w:t>,</w:t>
      </w:r>
      <w:r w:rsidRPr="004E1875">
        <w:rPr>
          <w:b w:val="0"/>
          <w:bCs w:val="0"/>
          <w:sz w:val="24"/>
          <w:szCs w:val="24"/>
        </w:rPr>
        <w:t xml:space="preserve"> </w:t>
      </w:r>
      <w:r w:rsidR="007138C2">
        <w:rPr>
          <w:b w:val="0"/>
          <w:bCs w:val="0"/>
          <w:sz w:val="24"/>
          <w:szCs w:val="24"/>
        </w:rPr>
        <w:t xml:space="preserve">January </w:t>
      </w:r>
      <w:r w:rsidR="003F42D4">
        <w:rPr>
          <w:b w:val="0"/>
          <w:bCs w:val="0"/>
          <w:sz w:val="24"/>
          <w:szCs w:val="24"/>
        </w:rPr>
        <w:t>24</w:t>
      </w:r>
      <w:r w:rsidRPr="004E1875">
        <w:rPr>
          <w:b w:val="0"/>
          <w:bCs w:val="0"/>
          <w:sz w:val="24"/>
          <w:szCs w:val="24"/>
        </w:rPr>
        <w:t>, 202</w:t>
      </w:r>
      <w:r w:rsidR="007138C2">
        <w:rPr>
          <w:b w:val="0"/>
          <w:bCs w:val="0"/>
          <w:sz w:val="24"/>
          <w:szCs w:val="24"/>
        </w:rPr>
        <w:t>1</w:t>
      </w:r>
      <w:r w:rsidRPr="004E1875">
        <w:rPr>
          <w:b w:val="0"/>
          <w:bCs w:val="0"/>
          <w:sz w:val="24"/>
          <w:szCs w:val="24"/>
        </w:rPr>
        <w:t>:  South Jersey Times</w:t>
      </w:r>
      <w:r w:rsidR="000D2C17">
        <w:rPr>
          <w:b w:val="0"/>
          <w:bCs w:val="0"/>
          <w:sz w:val="24"/>
          <w:szCs w:val="24"/>
        </w:rPr>
        <w:t xml:space="preserve"> and the Courier Post.</w:t>
      </w:r>
      <w:r w:rsidRPr="004E187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Pledge of Allegiance</w:t>
      </w:r>
    </w:p>
    <w:p w14:paraId="597A5B1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Invocation</w:t>
      </w:r>
    </w:p>
    <w:p w14:paraId="46062919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75637B72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Roll call of Commissioners/Officials in Attendance</w:t>
      </w:r>
    </w:p>
    <w:p w14:paraId="0483BCAE" w14:textId="77777777" w:rsidR="007E0D78" w:rsidRPr="00C43C68" w:rsidRDefault="00B329A5" w:rsidP="009A37DF">
      <w:pPr>
        <w:pStyle w:val="Heading2"/>
      </w:pPr>
      <w:r w:rsidRPr="00C43C68">
        <w:t>Roll Call of Public Attendees (name and address)</w:t>
      </w:r>
    </w:p>
    <w:p w14:paraId="4CEA00DA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482F9A64" w14:textId="46A7240B" w:rsidR="007E0D7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Approval of Minutes</w:t>
      </w:r>
    </w:p>
    <w:p w14:paraId="6542B715" w14:textId="403A4BA2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Public Portion (Agenda-related)</w:t>
      </w:r>
    </w:p>
    <w:p w14:paraId="177466D9" w14:textId="77777777" w:rsidR="00605E32" w:rsidRPr="00C43C68" w:rsidRDefault="00605E32" w:rsidP="00605E3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15FAE9" w14:textId="7690D5B1" w:rsidR="007174B1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comments or questions on specific items listed on the Agenda only.</w:t>
      </w:r>
    </w:p>
    <w:p w14:paraId="674A3C4E" w14:textId="5313E098" w:rsidR="000C2173" w:rsidRPr="00A33930" w:rsidRDefault="00B329A5" w:rsidP="00A33930">
      <w:pPr>
        <w:pStyle w:val="Heading1"/>
        <w:rPr>
          <w:b w:val="0"/>
          <w:sz w:val="24"/>
          <w:szCs w:val="24"/>
        </w:rPr>
      </w:pPr>
      <w:r w:rsidRPr="00C43C68">
        <w:rPr>
          <w:sz w:val="24"/>
          <w:szCs w:val="24"/>
        </w:rPr>
        <w:t xml:space="preserve">Resolutions: </w:t>
      </w:r>
    </w:p>
    <w:p w14:paraId="425EA3EC" w14:textId="32E3CD50" w:rsidR="00295482" w:rsidRPr="007138C2" w:rsidRDefault="00B329A5" w:rsidP="007138C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Chairman’s Agenda Items:</w:t>
      </w:r>
    </w:p>
    <w:p w14:paraId="7DB699F1" w14:textId="043CE1CA" w:rsidR="009A37DF" w:rsidRPr="009A37DF" w:rsidRDefault="00B329A5" w:rsidP="009A37DF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Commissioner’s Agenda Items:</w:t>
      </w:r>
    </w:p>
    <w:p w14:paraId="75D4F012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Solicitor’s Agenda Items:</w:t>
      </w:r>
    </w:p>
    <w:p w14:paraId="0BC95A4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Reports:</w:t>
      </w:r>
    </w:p>
    <w:p w14:paraId="4699C650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lastRenderedPageBreak/>
        <w:t>1.</w:t>
      </w:r>
      <w:r w:rsidRPr="00C43C68">
        <w:tab/>
        <w:t>Fire Marshal Report</w:t>
      </w:r>
    </w:p>
    <w:p w14:paraId="1459C774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2.</w:t>
      </w:r>
      <w:r w:rsidRPr="00C43C68">
        <w:tab/>
        <w:t>Battalion Chief’s Report</w:t>
      </w:r>
    </w:p>
    <w:p w14:paraId="53455F3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3.</w:t>
      </w:r>
      <w:r w:rsidRPr="00C43C68">
        <w:tab/>
        <w:t>Safety Report</w:t>
      </w:r>
    </w:p>
    <w:p w14:paraId="2761C187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4.</w:t>
      </w:r>
      <w:r w:rsidRPr="00C43C68">
        <w:tab/>
        <w:t xml:space="preserve">Training Report </w:t>
      </w:r>
    </w:p>
    <w:p w14:paraId="6C4A330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5.</w:t>
      </w:r>
      <w:r w:rsidRPr="00C43C68">
        <w:tab/>
        <w:t>Research and Develop Committee Report</w:t>
      </w:r>
    </w:p>
    <w:p w14:paraId="75939AD5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Treasurer’s Report</w:t>
      </w:r>
    </w:p>
    <w:p w14:paraId="515A5800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Resolution for Approval of Bills and Vouchers: </w:t>
      </w:r>
    </w:p>
    <w:p w14:paraId="13DAC0ED" w14:textId="5C8DAA53" w:rsidR="007E0D78" w:rsidRPr="00C43C68" w:rsidRDefault="00B329A5">
      <w:pPr>
        <w:rPr>
          <w:color w:val="FF0000"/>
          <w:sz w:val="24"/>
          <w:szCs w:val="24"/>
        </w:rPr>
      </w:pPr>
      <w:r w:rsidRPr="00C43C68">
        <w:rPr>
          <w:sz w:val="24"/>
          <w:szCs w:val="24"/>
        </w:rPr>
        <w:t>For payment ratification, including those items purchased under state Contract and identified as such and all trust and other accounts</w:t>
      </w:r>
      <w:r w:rsidR="00605E32" w:rsidRPr="00C43C68">
        <w:rPr>
          <w:sz w:val="24"/>
          <w:szCs w:val="24"/>
        </w:rPr>
        <w:t>.</w:t>
      </w:r>
    </w:p>
    <w:p w14:paraId="4A27F13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Public Portion: </w:t>
      </w:r>
    </w:p>
    <w:p w14:paraId="795D3F10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6C86A29F" w14:textId="69F61D2A" w:rsidR="00AB4114" w:rsidRPr="002E4098" w:rsidRDefault="00B329A5" w:rsidP="002E4098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New Business</w:t>
      </w:r>
    </w:p>
    <w:p w14:paraId="5C32483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Executive Session (Commissioners)</w:t>
      </w:r>
      <w:r w:rsidRPr="00C43C68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Return to Public Session</w:t>
      </w:r>
    </w:p>
    <w:p w14:paraId="2CE96F01" w14:textId="1B9ADB21" w:rsidR="007E0D78" w:rsidRPr="00C43C68" w:rsidRDefault="00B329A5" w:rsidP="00605E3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Adjourn Meeting </w:t>
      </w:r>
    </w:p>
    <w:sectPr w:rsidR="007E0D78" w:rsidRPr="00C4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AF39FA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AF39FA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AF39FA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AF39FA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3E3E54C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D1B0F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C2173"/>
    <w:rsid w:val="000D2C17"/>
    <w:rsid w:val="002411D0"/>
    <w:rsid w:val="00244CBC"/>
    <w:rsid w:val="00273ABE"/>
    <w:rsid w:val="00295482"/>
    <w:rsid w:val="002E4098"/>
    <w:rsid w:val="0031606E"/>
    <w:rsid w:val="003373D2"/>
    <w:rsid w:val="003F42D4"/>
    <w:rsid w:val="003F5E8F"/>
    <w:rsid w:val="00404067"/>
    <w:rsid w:val="004E1875"/>
    <w:rsid w:val="004E7805"/>
    <w:rsid w:val="005477E3"/>
    <w:rsid w:val="005B1728"/>
    <w:rsid w:val="005E0045"/>
    <w:rsid w:val="00605E32"/>
    <w:rsid w:val="00642278"/>
    <w:rsid w:val="006E31D2"/>
    <w:rsid w:val="007138C2"/>
    <w:rsid w:val="007174B1"/>
    <w:rsid w:val="007316A5"/>
    <w:rsid w:val="00745B85"/>
    <w:rsid w:val="00751FC9"/>
    <w:rsid w:val="007526BF"/>
    <w:rsid w:val="007B2355"/>
    <w:rsid w:val="007C5D95"/>
    <w:rsid w:val="007E0D78"/>
    <w:rsid w:val="008504E0"/>
    <w:rsid w:val="008558E0"/>
    <w:rsid w:val="00875FBD"/>
    <w:rsid w:val="0089356C"/>
    <w:rsid w:val="00961BFC"/>
    <w:rsid w:val="009702FD"/>
    <w:rsid w:val="009A37DF"/>
    <w:rsid w:val="00A17FD9"/>
    <w:rsid w:val="00A33930"/>
    <w:rsid w:val="00AB4114"/>
    <w:rsid w:val="00AF39FA"/>
    <w:rsid w:val="00B329A5"/>
    <w:rsid w:val="00BC278D"/>
    <w:rsid w:val="00C43C68"/>
    <w:rsid w:val="00C44107"/>
    <w:rsid w:val="00DD170C"/>
    <w:rsid w:val="00F16C4E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9A37DF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7DF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2020-11-09T20:18:00Z</cp:lastPrinted>
  <dcterms:created xsi:type="dcterms:W3CDTF">2021-01-25T17:25:00Z</dcterms:created>
  <dcterms:modified xsi:type="dcterms:W3CDTF">2021-01-25T17:25:00Z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