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C015" w14:textId="77777777" w:rsidR="004B1522" w:rsidRDefault="004B1522">
      <w:pPr>
        <w:rPr>
          <w:sz w:val="24"/>
          <w:szCs w:val="24"/>
        </w:rPr>
      </w:pPr>
    </w:p>
    <w:p w14:paraId="40EAC1B7" w14:textId="77777777" w:rsidR="004B1522" w:rsidRDefault="00CC1BF6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9166C64" w14:textId="77777777" w:rsidR="004B1522" w:rsidRDefault="00CC1BF6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14:paraId="3C48E2D0" w14:textId="77777777" w:rsidR="004B1522" w:rsidRDefault="004B1522">
      <w:pPr>
        <w:spacing w:after="0"/>
        <w:rPr>
          <w:sz w:val="24"/>
          <w:szCs w:val="24"/>
        </w:rPr>
      </w:pPr>
    </w:p>
    <w:p w14:paraId="53321F07" w14:textId="1997E6DF" w:rsidR="004B1522" w:rsidRDefault="004678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CC1BF6">
        <w:rPr>
          <w:sz w:val="24"/>
          <w:szCs w:val="24"/>
        </w:rPr>
        <w:t>, 2020 @ 7:00 pm</w:t>
      </w:r>
    </w:p>
    <w:p w14:paraId="44DD24BD" w14:textId="77777777" w:rsidR="004B1522" w:rsidRDefault="00CC1B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72D72E4A" w14:textId="77777777" w:rsidR="004B1522" w:rsidRDefault="004B1522">
      <w:pPr>
        <w:pStyle w:val="AGCBUTitle"/>
        <w:spacing w:after="0" w:line="240" w:lineRule="auto"/>
        <w:rPr>
          <w:sz w:val="24"/>
          <w:szCs w:val="24"/>
        </w:rPr>
      </w:pPr>
    </w:p>
    <w:p w14:paraId="4417BF99" w14:textId="77777777" w:rsidR="004B1522" w:rsidRDefault="00CC1BF6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E1E2E04" w14:textId="77777777" w:rsidR="004B1522" w:rsidRDefault="004B1522">
      <w:pPr>
        <w:rPr>
          <w:sz w:val="24"/>
          <w:szCs w:val="24"/>
        </w:rPr>
      </w:pPr>
    </w:p>
    <w:p w14:paraId="46D83CB3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709D726B" w14:textId="00E5DF60" w:rsidR="004B1522" w:rsidRDefault="00CC1BF6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the Fire Administration Office, 1370 Delsea Drive at 7:00pm.  Adequate notice of this regular meeting has been provided by posting the notice in the entrance of the Fire Administration Building on</w:t>
      </w:r>
      <w:r w:rsidR="00467834">
        <w:rPr>
          <w:b w:val="0"/>
          <w:bCs w:val="0"/>
          <w:sz w:val="24"/>
          <w:szCs w:val="24"/>
        </w:rPr>
        <w:t xml:space="preserve"> November 30</w:t>
      </w:r>
      <w:r>
        <w:rPr>
          <w:b w:val="0"/>
          <w:bCs w:val="0"/>
          <w:sz w:val="24"/>
          <w:szCs w:val="24"/>
        </w:rPr>
        <w:t xml:space="preserve">, 2020 and published it the following newspapers designated by the Board of Fire Commissioners on Sunday November </w:t>
      </w:r>
      <w:r w:rsidR="00467834">
        <w:rPr>
          <w:b w:val="0"/>
          <w:bCs w:val="0"/>
          <w:sz w:val="24"/>
          <w:szCs w:val="24"/>
        </w:rPr>
        <w:t>29</w:t>
      </w:r>
      <w:r>
        <w:rPr>
          <w:b w:val="0"/>
          <w:bCs w:val="0"/>
          <w:sz w:val="24"/>
          <w:szCs w:val="24"/>
        </w:rPr>
        <w:t xml:space="preserve">, 2020:  South Jersey Times and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3B7971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7BAEC694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B05167F" w14:textId="77777777" w:rsidR="004B1522" w:rsidRDefault="00CC1BF6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deceased.</w:t>
      </w:r>
    </w:p>
    <w:p w14:paraId="0D3CF45C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76772863" w14:textId="77777777" w:rsidR="004B1522" w:rsidRDefault="00CC1BF6">
      <w:pPr>
        <w:pStyle w:val="Heading2"/>
      </w:pPr>
      <w:r>
        <w:t>Roll Call of Public Attendees (name and address)</w:t>
      </w:r>
    </w:p>
    <w:p w14:paraId="54555C4B" w14:textId="77777777" w:rsidR="004B1522" w:rsidRDefault="004B1522">
      <w:pPr>
        <w:pStyle w:val="Heading2"/>
        <w:numPr>
          <w:ilvl w:val="0"/>
          <w:numId w:val="0"/>
        </w:numPr>
        <w:ind w:left="1440"/>
      </w:pPr>
    </w:p>
    <w:p w14:paraId="69C28CAC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679BA41C" w14:textId="77777777" w:rsidR="004B1522" w:rsidRDefault="00CC1BF6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58F3A927" w14:textId="77777777" w:rsidR="004B1522" w:rsidRDefault="004B1522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435315EA" w14:textId="532487E5" w:rsidR="00467834" w:rsidRDefault="00CC1BF6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090ADCE5" w14:textId="77777777" w:rsidR="004B1522" w:rsidRDefault="00CC1BF6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  <w:r>
        <w:rPr>
          <w:sz w:val="24"/>
          <w:szCs w:val="24"/>
        </w:rPr>
        <w:tab/>
      </w:r>
    </w:p>
    <w:p w14:paraId="7C2F3C64" w14:textId="2C3F6617" w:rsidR="00383BA3" w:rsidRDefault="00383BA3">
      <w:pPr>
        <w:pStyle w:val="Heading2"/>
      </w:pPr>
      <w:r>
        <w:t xml:space="preserve">Resolution to approve </w:t>
      </w:r>
      <w:r w:rsidR="00006B34">
        <w:t>proposed annual budget</w:t>
      </w:r>
      <w:r>
        <w:t xml:space="preserve"> of 2021 (2020-36)</w:t>
      </w:r>
    </w:p>
    <w:p w14:paraId="00C8EC67" w14:textId="7FF1C297" w:rsidR="004B1522" w:rsidRDefault="00CC1BF6">
      <w:pPr>
        <w:pStyle w:val="Heading2"/>
      </w:pPr>
      <w:r>
        <w:t xml:space="preserve">Resolution </w:t>
      </w:r>
      <w:r w:rsidR="00383BA3">
        <w:t xml:space="preserve">to award contract for </w:t>
      </w:r>
      <w:r w:rsidR="00467834">
        <w:t>IT Support Services</w:t>
      </w:r>
    </w:p>
    <w:p w14:paraId="17FD6F7D" w14:textId="3C32A2A9" w:rsidR="004B1522" w:rsidRDefault="00CC1BF6" w:rsidP="00876961">
      <w:pPr>
        <w:pStyle w:val="Heading2"/>
        <w:numPr>
          <w:ilvl w:val="0"/>
          <w:numId w:val="0"/>
        </w:numPr>
        <w:ind w:left="1440" w:firstLine="720"/>
      </w:pPr>
      <w:r>
        <w:t>(2020-3</w:t>
      </w:r>
      <w:r w:rsidR="00383BA3">
        <w:t>7</w:t>
      </w:r>
      <w:r>
        <w:t>)</w:t>
      </w:r>
    </w:p>
    <w:p w14:paraId="355EC9CB" w14:textId="77777777" w:rsidR="00467834" w:rsidRDefault="00467834">
      <w:pPr>
        <w:pStyle w:val="Heading2"/>
        <w:numPr>
          <w:ilvl w:val="0"/>
          <w:numId w:val="0"/>
        </w:numPr>
        <w:ind w:left="1440"/>
      </w:pPr>
    </w:p>
    <w:p w14:paraId="70AABAFD" w14:textId="73BECCE6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7DFD4101" w14:textId="76FA1C38" w:rsidR="00383BA3" w:rsidRDefault="00383BA3" w:rsidP="00467834">
      <w:pPr>
        <w:pStyle w:val="Heading2"/>
      </w:pPr>
      <w:r>
        <w:lastRenderedPageBreak/>
        <w:t>Bid opening for extrication equipment</w:t>
      </w:r>
      <w:r w:rsidR="00006B34">
        <w:t xml:space="preserve"> (no bids received)</w:t>
      </w:r>
    </w:p>
    <w:p w14:paraId="79C79614" w14:textId="6EE26302" w:rsidR="00467834" w:rsidRDefault="00467834" w:rsidP="00467834">
      <w:pPr>
        <w:pStyle w:val="Heading2"/>
      </w:pPr>
      <w:r>
        <w:t>Physicals</w:t>
      </w:r>
    </w:p>
    <w:p w14:paraId="59222209" w14:textId="4AA56131" w:rsidR="00467834" w:rsidRDefault="00467834" w:rsidP="00467834">
      <w:pPr>
        <w:pStyle w:val="Heading2"/>
      </w:pPr>
      <w:r>
        <w:t>NFRS, all reports will be run Friday, December 4</w:t>
      </w:r>
    </w:p>
    <w:p w14:paraId="3843D2DF" w14:textId="4ACE7624" w:rsidR="00467834" w:rsidRDefault="00467834" w:rsidP="00467834">
      <w:pPr>
        <w:pStyle w:val="Heading2"/>
      </w:pPr>
      <w:r>
        <w:t>Gym Reimbursements</w:t>
      </w:r>
    </w:p>
    <w:p w14:paraId="6D972C80" w14:textId="77777777" w:rsidR="00467834" w:rsidRDefault="00467834" w:rsidP="00467834">
      <w:pPr>
        <w:pStyle w:val="Heading2"/>
        <w:numPr>
          <w:ilvl w:val="0"/>
          <w:numId w:val="0"/>
        </w:numPr>
        <w:ind w:left="1440"/>
      </w:pPr>
    </w:p>
    <w:p w14:paraId="60D47F08" w14:textId="77777777" w:rsidR="004B1522" w:rsidRDefault="00CC1BF6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531A5150" w14:textId="77777777" w:rsidR="004B1522" w:rsidRDefault="004B152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33AE4A1F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05E5BDB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7EF6BD2B" w14:textId="77777777" w:rsidR="004B1522" w:rsidRDefault="00CC1BF6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5AC407F1" w14:textId="77777777" w:rsidR="004B1522" w:rsidRDefault="00CC1BF6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2D7182FE" w14:textId="77777777" w:rsidR="004B1522" w:rsidRDefault="00CC1BF6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76BB06F6" w14:textId="77777777" w:rsidR="004B1522" w:rsidRDefault="00CC1BF6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00071085" w14:textId="77777777" w:rsidR="004B1522" w:rsidRDefault="00CC1BF6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2A116941" w14:textId="77777777" w:rsidR="004B1522" w:rsidRDefault="004B1522">
      <w:pPr>
        <w:pStyle w:val="Heading2"/>
        <w:numPr>
          <w:ilvl w:val="0"/>
          <w:numId w:val="0"/>
        </w:numPr>
        <w:ind w:left="1440"/>
      </w:pPr>
    </w:p>
    <w:p w14:paraId="78FF9929" w14:textId="77777777" w:rsidR="004B1522" w:rsidRDefault="00CC1BF6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00A3AA5E" w14:textId="77777777" w:rsidR="004B1522" w:rsidRDefault="004B152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1CB7DFD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16AD2257" w14:textId="03EB2476" w:rsidR="004B1522" w:rsidRDefault="00CC1BF6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  <w:r>
        <w:rPr>
          <w:color w:val="FF000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(2020-3</w:t>
      </w:r>
      <w:r w:rsidR="00383BA3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)</w:t>
      </w:r>
    </w:p>
    <w:p w14:paraId="0B0B10E7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42942CF8" w14:textId="77777777" w:rsidR="004B1522" w:rsidRDefault="00CC1BF6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498E0D62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9A43E51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5CF7A1D6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2308649D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140894A8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p w14:paraId="283BBEA9" w14:textId="77777777" w:rsidR="004B1522" w:rsidRDefault="00CC1BF6">
      <w:pPr>
        <w:pStyle w:val="DocI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Start w:id="0" w:name="_iDocIDField_EOD"/>
    <w:p w14:paraId="170E13C4" w14:textId="77777777" w:rsidR="004B1522" w:rsidRDefault="00CC1BF6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219666391v1</w:t>
      </w:r>
      <w:r>
        <w:fldChar w:fldCharType="end"/>
      </w:r>
      <w:bookmarkEnd w:id="0"/>
    </w:p>
    <w:sectPr w:rsidR="004B1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AED9" w14:textId="77777777" w:rsidR="006C6879" w:rsidRDefault="00CC1BF6">
      <w:pPr>
        <w:spacing w:after="0" w:line="240" w:lineRule="auto"/>
      </w:pPr>
      <w:r>
        <w:separator/>
      </w:r>
    </w:p>
  </w:endnote>
  <w:endnote w:type="continuationSeparator" w:id="0">
    <w:p w14:paraId="37A789CB" w14:textId="77777777" w:rsidR="006C6879" w:rsidRDefault="00CC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C87C" w14:textId="77777777" w:rsidR="004B1522" w:rsidRDefault="004B1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33B2F68" w14:textId="77777777" w:rsidR="004B1522" w:rsidRDefault="00CC1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6950D" w14:textId="77777777" w:rsidR="004B1522" w:rsidRDefault="004B1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E049" w14:textId="77777777" w:rsidR="004B1522" w:rsidRDefault="004B1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90CCA" w14:textId="77777777" w:rsidR="006C6879" w:rsidRDefault="00CC1BF6">
      <w:pPr>
        <w:spacing w:after="0" w:line="240" w:lineRule="auto"/>
      </w:pPr>
      <w:r>
        <w:separator/>
      </w:r>
    </w:p>
  </w:footnote>
  <w:footnote w:type="continuationSeparator" w:id="0">
    <w:p w14:paraId="02BB869D" w14:textId="77777777" w:rsidR="006C6879" w:rsidRDefault="00CC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FFC0" w14:textId="77777777" w:rsidR="004B1522" w:rsidRDefault="004B1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0507" w14:textId="77777777" w:rsidR="004B1522" w:rsidRDefault="004B1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3FD1" w14:textId="77777777" w:rsidR="004B1522" w:rsidRDefault="004B1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E4EA800A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A3EAF14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B9E0B4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B5A2F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F1ACA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B98332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F8C5C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7CE42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728A9F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20FA6B0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F8E180A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F56199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088490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A49EF33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E0E07E2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6D6C40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0662790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92A6A1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DBAE6522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59A476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96A13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4A820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D40B58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AAC113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7E4E3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A9E734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FDE37A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57B08D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020603A2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7D8719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F42D1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446E4C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FD4DF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C649B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4A46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280D2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1A0F1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9B8237D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92ABE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8D6C4D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06018A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9AA56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A08B4B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DD01F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C6A718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20A753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04888"/>
    <w:multiLevelType w:val="hybridMultilevel"/>
    <w:tmpl w:val="75E8D4A8"/>
    <w:lvl w:ilvl="0" w:tplc="3A1A7B4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0B0F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08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66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E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65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82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CF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8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680"/>
    <w:multiLevelType w:val="hybridMultilevel"/>
    <w:tmpl w:val="56603BDA"/>
    <w:lvl w:ilvl="0" w:tplc="06E00A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362143E" w:tentative="1">
      <w:start w:val="1"/>
      <w:numFmt w:val="lowerLetter"/>
      <w:lvlText w:val="%2."/>
      <w:lvlJc w:val="left"/>
      <w:pPr>
        <w:ind w:left="2520" w:hanging="360"/>
      </w:pPr>
    </w:lvl>
    <w:lvl w:ilvl="2" w:tplc="FD680468" w:tentative="1">
      <w:start w:val="1"/>
      <w:numFmt w:val="lowerRoman"/>
      <w:lvlText w:val="%3."/>
      <w:lvlJc w:val="right"/>
      <w:pPr>
        <w:ind w:left="3240" w:hanging="180"/>
      </w:pPr>
    </w:lvl>
    <w:lvl w:ilvl="3" w:tplc="70329E9A" w:tentative="1">
      <w:start w:val="1"/>
      <w:numFmt w:val="decimal"/>
      <w:lvlText w:val="%4."/>
      <w:lvlJc w:val="left"/>
      <w:pPr>
        <w:ind w:left="3960" w:hanging="360"/>
      </w:pPr>
    </w:lvl>
    <w:lvl w:ilvl="4" w:tplc="0F98A3D0" w:tentative="1">
      <w:start w:val="1"/>
      <w:numFmt w:val="lowerLetter"/>
      <w:lvlText w:val="%5."/>
      <w:lvlJc w:val="left"/>
      <w:pPr>
        <w:ind w:left="4680" w:hanging="360"/>
      </w:pPr>
    </w:lvl>
    <w:lvl w:ilvl="5" w:tplc="04963018" w:tentative="1">
      <w:start w:val="1"/>
      <w:numFmt w:val="lowerRoman"/>
      <w:lvlText w:val="%6."/>
      <w:lvlJc w:val="right"/>
      <w:pPr>
        <w:ind w:left="5400" w:hanging="180"/>
      </w:pPr>
    </w:lvl>
    <w:lvl w:ilvl="6" w:tplc="91A85022" w:tentative="1">
      <w:start w:val="1"/>
      <w:numFmt w:val="decimal"/>
      <w:lvlText w:val="%7."/>
      <w:lvlJc w:val="left"/>
      <w:pPr>
        <w:ind w:left="6120" w:hanging="360"/>
      </w:pPr>
    </w:lvl>
    <w:lvl w:ilvl="7" w:tplc="A43C0660" w:tentative="1">
      <w:start w:val="1"/>
      <w:numFmt w:val="lowerLetter"/>
      <w:lvlText w:val="%8."/>
      <w:lvlJc w:val="left"/>
      <w:pPr>
        <w:ind w:left="6840" w:hanging="360"/>
      </w:pPr>
    </w:lvl>
    <w:lvl w:ilvl="8" w:tplc="098206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8A36B9"/>
    <w:multiLevelType w:val="hybridMultilevel"/>
    <w:tmpl w:val="F2822C50"/>
    <w:lvl w:ilvl="0" w:tplc="6EF6633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5D061014" w:tentative="1">
      <w:start w:val="1"/>
      <w:numFmt w:val="lowerLetter"/>
      <w:lvlText w:val="%2."/>
      <w:lvlJc w:val="left"/>
      <w:pPr>
        <w:ind w:left="1440" w:hanging="360"/>
      </w:pPr>
    </w:lvl>
    <w:lvl w:ilvl="2" w:tplc="3B582D00" w:tentative="1">
      <w:start w:val="1"/>
      <w:numFmt w:val="lowerRoman"/>
      <w:lvlText w:val="%3."/>
      <w:lvlJc w:val="right"/>
      <w:pPr>
        <w:ind w:left="2160" w:hanging="180"/>
      </w:pPr>
    </w:lvl>
    <w:lvl w:ilvl="3" w:tplc="E41C9270" w:tentative="1">
      <w:start w:val="1"/>
      <w:numFmt w:val="decimal"/>
      <w:lvlText w:val="%4."/>
      <w:lvlJc w:val="left"/>
      <w:pPr>
        <w:ind w:left="2880" w:hanging="360"/>
      </w:pPr>
    </w:lvl>
    <w:lvl w:ilvl="4" w:tplc="684218CA" w:tentative="1">
      <w:start w:val="1"/>
      <w:numFmt w:val="lowerLetter"/>
      <w:lvlText w:val="%5."/>
      <w:lvlJc w:val="left"/>
      <w:pPr>
        <w:ind w:left="3600" w:hanging="360"/>
      </w:pPr>
    </w:lvl>
    <w:lvl w:ilvl="5" w:tplc="577CB560" w:tentative="1">
      <w:start w:val="1"/>
      <w:numFmt w:val="lowerRoman"/>
      <w:lvlText w:val="%6."/>
      <w:lvlJc w:val="right"/>
      <w:pPr>
        <w:ind w:left="4320" w:hanging="180"/>
      </w:pPr>
    </w:lvl>
    <w:lvl w:ilvl="6" w:tplc="A268E27A" w:tentative="1">
      <w:start w:val="1"/>
      <w:numFmt w:val="decimal"/>
      <w:lvlText w:val="%7."/>
      <w:lvlJc w:val="left"/>
      <w:pPr>
        <w:ind w:left="5040" w:hanging="360"/>
      </w:pPr>
    </w:lvl>
    <w:lvl w:ilvl="7" w:tplc="224AD276" w:tentative="1">
      <w:start w:val="1"/>
      <w:numFmt w:val="lowerLetter"/>
      <w:lvlText w:val="%8."/>
      <w:lvlJc w:val="left"/>
      <w:pPr>
        <w:ind w:left="5760" w:hanging="360"/>
      </w:pPr>
    </w:lvl>
    <w:lvl w:ilvl="8" w:tplc="7B5AC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CA720C9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9F5E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C826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62F7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B815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E096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56A7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9EFF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6C31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64C"/>
    <w:multiLevelType w:val="hybridMultilevel"/>
    <w:tmpl w:val="EB1E8D90"/>
    <w:lvl w:ilvl="0" w:tplc="B8DC809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E9A1C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5062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7266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288A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70A2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CE4B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46F5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6A88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22"/>
    <w:rsid w:val="00006B34"/>
    <w:rsid w:val="002227D1"/>
    <w:rsid w:val="00383BA3"/>
    <w:rsid w:val="00467834"/>
    <w:rsid w:val="004B1522"/>
    <w:rsid w:val="006C6879"/>
    <w:rsid w:val="00876961"/>
    <w:rsid w:val="00C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E4B0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7</cp:revision>
  <cp:lastPrinted>2020-12-02T19:12:00Z</cp:lastPrinted>
  <dcterms:created xsi:type="dcterms:W3CDTF">2020-11-30T20:42:00Z</dcterms:created>
  <dcterms:modified xsi:type="dcterms:W3CDTF">2020-12-02T19:19:00Z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219666391v1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219666391v1</vt:lpwstr>
  </property>
</Properties>
</file>