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1E3AF0ED" w:rsidR="008423B4" w:rsidRPr="00FB769A" w:rsidRDefault="0089554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11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77777777" w:rsidR="008423B4" w:rsidRPr="00FB769A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6EF7E989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9554D">
        <w:rPr>
          <w:sz w:val="28"/>
          <w:szCs w:val="28"/>
        </w:rPr>
        <w:t>May 9</w:t>
      </w:r>
      <w:r w:rsidR="0070424C">
        <w:rPr>
          <w:sz w:val="28"/>
          <w:szCs w:val="28"/>
        </w:rPr>
        <w:t>, 20</w:t>
      </w:r>
      <w:r w:rsidR="00E15887">
        <w:rPr>
          <w:sz w:val="28"/>
          <w:szCs w:val="28"/>
        </w:rPr>
        <w:t>2</w:t>
      </w:r>
      <w:r w:rsidR="00E50A5A">
        <w:rPr>
          <w:sz w:val="28"/>
          <w:szCs w:val="28"/>
        </w:rPr>
        <w:t>2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5364F4E0" w14:textId="4F700AFC" w:rsidR="001C3FC5" w:rsidRPr="0084139D" w:rsidRDefault="004C0BD0" w:rsidP="0089554D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92AEEA3" w14:textId="77777777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2E2BED2D" w:rsidR="009F011F" w:rsidRDefault="004C0BD0" w:rsidP="009F011F">
      <w:pPr>
        <w:pStyle w:val="Heading1"/>
      </w:pPr>
      <w:r w:rsidRPr="00FB769A">
        <w:t>Chairman’s Agenda Items: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lastRenderedPageBreak/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725DF85E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14:paraId="1A0E27D6" w14:textId="77777777" w:rsidR="008423B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14:paraId="2C1AEF9F" w14:textId="77777777" w:rsidR="00A91864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0CA22514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89554D">
        <w:rPr>
          <w:sz w:val="28"/>
          <w:szCs w:val="28"/>
        </w:rPr>
        <w:t>1</w:t>
      </w:r>
      <w:r w:rsidR="00282CCF" w:rsidRPr="00282CCF">
        <w:rPr>
          <w:sz w:val="28"/>
          <w:szCs w:val="28"/>
        </w:rPr>
        <w:t>)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B26F1"/>
    <w:rsid w:val="00134AD2"/>
    <w:rsid w:val="00152523"/>
    <w:rsid w:val="0017113A"/>
    <w:rsid w:val="001C3FC5"/>
    <w:rsid w:val="001C7C3A"/>
    <w:rsid w:val="001F0026"/>
    <w:rsid w:val="00203B3C"/>
    <w:rsid w:val="00206DBF"/>
    <w:rsid w:val="00282CCF"/>
    <w:rsid w:val="002D1771"/>
    <w:rsid w:val="002D476C"/>
    <w:rsid w:val="002D72A3"/>
    <w:rsid w:val="002E64E2"/>
    <w:rsid w:val="003248DE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A7E7A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6510"/>
    <w:rsid w:val="00AE71A2"/>
    <w:rsid w:val="00B26208"/>
    <w:rsid w:val="00B401BC"/>
    <w:rsid w:val="00B44005"/>
    <w:rsid w:val="00B83CA6"/>
    <w:rsid w:val="00BA16E4"/>
    <w:rsid w:val="00BA1C57"/>
    <w:rsid w:val="00BF3055"/>
    <w:rsid w:val="00BF78D3"/>
    <w:rsid w:val="00C43239"/>
    <w:rsid w:val="00C454DE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2022-05-04T18:28:00Z</dcterms:created>
  <dcterms:modified xsi:type="dcterms:W3CDTF">2022-05-04T18:29:00Z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