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EFEE0" w14:textId="77777777" w:rsidR="008423B4" w:rsidRPr="009F5CA2" w:rsidRDefault="004C0BD0" w:rsidP="008423B4">
      <w:pPr>
        <w:pStyle w:val="AGCBUTitle"/>
        <w:rPr>
          <w:sz w:val="24"/>
          <w:szCs w:val="24"/>
        </w:rPr>
      </w:pPr>
      <w:r w:rsidRPr="009F5CA2">
        <w:rPr>
          <w:sz w:val="24"/>
          <w:szCs w:val="24"/>
        </w:rPr>
        <w:t xml:space="preserve">Township of Deptford Board of Fire Commissioners </w:t>
      </w:r>
    </w:p>
    <w:p w14:paraId="63A4DACC" w14:textId="77777777" w:rsidR="008423B4" w:rsidRPr="009F5CA2" w:rsidRDefault="004C0BD0" w:rsidP="008423B4">
      <w:pPr>
        <w:pStyle w:val="AGCBUTitle"/>
        <w:rPr>
          <w:sz w:val="24"/>
          <w:szCs w:val="24"/>
        </w:rPr>
      </w:pPr>
      <w:r w:rsidRPr="009F5CA2">
        <w:rPr>
          <w:sz w:val="24"/>
          <w:szCs w:val="24"/>
        </w:rPr>
        <w:t>Public Meeting</w:t>
      </w:r>
    </w:p>
    <w:p w14:paraId="466AB507" w14:textId="24025D30" w:rsidR="008423B4" w:rsidRPr="009F5CA2" w:rsidRDefault="00A33905" w:rsidP="008423B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April 2</w:t>
      </w:r>
      <w:r w:rsidR="0028248E">
        <w:rPr>
          <w:sz w:val="24"/>
          <w:szCs w:val="24"/>
        </w:rPr>
        <w:t>, 2025</w:t>
      </w:r>
      <w:r w:rsidR="004C0BD0" w:rsidRPr="009F5CA2">
        <w:rPr>
          <w:sz w:val="24"/>
          <w:szCs w:val="24"/>
        </w:rPr>
        <w:t xml:space="preserve"> @ 7:00 pm</w:t>
      </w:r>
    </w:p>
    <w:p w14:paraId="06AF9D1F" w14:textId="77777777" w:rsidR="008423B4" w:rsidRPr="009F5CA2" w:rsidRDefault="004C0BD0" w:rsidP="008423B4">
      <w:pPr>
        <w:spacing w:after="0"/>
        <w:jc w:val="center"/>
        <w:rPr>
          <w:sz w:val="24"/>
          <w:szCs w:val="24"/>
        </w:rPr>
      </w:pPr>
      <w:r w:rsidRPr="009F5CA2">
        <w:rPr>
          <w:sz w:val="24"/>
          <w:szCs w:val="24"/>
        </w:rPr>
        <w:t>Deptford Township Fire Administration Building</w:t>
      </w:r>
    </w:p>
    <w:p w14:paraId="1A2B5DFE" w14:textId="77777777" w:rsidR="008423B4" w:rsidRPr="009F5CA2" w:rsidRDefault="008423B4" w:rsidP="008423B4">
      <w:pPr>
        <w:spacing w:after="0"/>
        <w:jc w:val="center"/>
        <w:rPr>
          <w:sz w:val="24"/>
          <w:szCs w:val="24"/>
        </w:rPr>
      </w:pPr>
    </w:p>
    <w:p w14:paraId="0CC1A7CD" w14:textId="68CB04DE" w:rsidR="008423B4" w:rsidRPr="009F5CA2" w:rsidRDefault="009534F2" w:rsidP="008423B4">
      <w:pPr>
        <w:pStyle w:val="AGCBUTitle"/>
        <w:spacing w:after="0"/>
        <w:rPr>
          <w:sz w:val="24"/>
          <w:szCs w:val="24"/>
        </w:rPr>
      </w:pPr>
      <w:r w:rsidRPr="009F5CA2">
        <w:rPr>
          <w:sz w:val="24"/>
          <w:szCs w:val="24"/>
        </w:rPr>
        <w:t>AGENDA</w:t>
      </w:r>
    </w:p>
    <w:p w14:paraId="22905B07" w14:textId="77777777" w:rsidR="006961CB" w:rsidRPr="009F5CA2" w:rsidRDefault="006961CB" w:rsidP="009534F2">
      <w:pPr>
        <w:rPr>
          <w:sz w:val="24"/>
          <w:szCs w:val="24"/>
        </w:rPr>
      </w:pPr>
    </w:p>
    <w:p w14:paraId="7C4F24BB" w14:textId="77777777" w:rsidR="008423B4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Opening by Chairman:</w:t>
      </w:r>
    </w:p>
    <w:p w14:paraId="03412228" w14:textId="09483810" w:rsidR="008423B4" w:rsidRPr="009F5CA2" w:rsidRDefault="004C0BD0" w:rsidP="008423B4">
      <w:pPr>
        <w:rPr>
          <w:sz w:val="24"/>
          <w:szCs w:val="24"/>
        </w:rPr>
      </w:pPr>
      <w:r w:rsidRPr="009F5CA2">
        <w:rPr>
          <w:sz w:val="24"/>
          <w:szCs w:val="24"/>
        </w:rPr>
        <w:t>The regular monthly public meeting of the Deptford Township Fire District #1 Board of Fire Commissioners will be called to order at the Fire Administration Office, 1370 Delsea Drive, at 7:00pm.   Adequate notice of this regular meeting has been provided by posting the notice in the entrance of the Fire Administration Building on</w:t>
      </w:r>
      <w:r w:rsidR="003A410C" w:rsidRPr="009F5CA2">
        <w:rPr>
          <w:sz w:val="24"/>
          <w:szCs w:val="24"/>
        </w:rPr>
        <w:t xml:space="preserve"> </w:t>
      </w:r>
      <w:r w:rsidR="00526ABF">
        <w:rPr>
          <w:sz w:val="24"/>
          <w:szCs w:val="24"/>
        </w:rPr>
        <w:t>March 31</w:t>
      </w:r>
      <w:r w:rsidR="0028248E">
        <w:rPr>
          <w:sz w:val="24"/>
          <w:szCs w:val="24"/>
        </w:rPr>
        <w:t>, 2025</w:t>
      </w:r>
      <w:r w:rsidRPr="009F5CA2">
        <w:rPr>
          <w:sz w:val="24"/>
          <w:szCs w:val="24"/>
        </w:rPr>
        <w:t xml:space="preserve"> and </w:t>
      </w:r>
      <w:r w:rsidR="00AB0CDE" w:rsidRPr="009F5CA2">
        <w:rPr>
          <w:sz w:val="24"/>
          <w:szCs w:val="24"/>
        </w:rPr>
        <w:t xml:space="preserve">as previously </w:t>
      </w:r>
      <w:r w:rsidRPr="009F5CA2">
        <w:rPr>
          <w:sz w:val="24"/>
          <w:szCs w:val="24"/>
        </w:rPr>
        <w:t>published it the following newspaper</w:t>
      </w:r>
      <w:r w:rsidR="00AB0CDE" w:rsidRPr="009F5CA2">
        <w:rPr>
          <w:sz w:val="24"/>
          <w:szCs w:val="24"/>
        </w:rPr>
        <w:t xml:space="preserve">s </w:t>
      </w:r>
      <w:r w:rsidRPr="009F5CA2">
        <w:rPr>
          <w:sz w:val="24"/>
          <w:szCs w:val="24"/>
        </w:rPr>
        <w:t xml:space="preserve">designated by the Board of Fire Commissioners: </w:t>
      </w:r>
      <w:r w:rsidR="00F2443D" w:rsidRPr="009F5CA2">
        <w:rPr>
          <w:sz w:val="24"/>
          <w:szCs w:val="24"/>
        </w:rPr>
        <w:t>South Jersey</w:t>
      </w:r>
      <w:r w:rsidRPr="009F5CA2">
        <w:rPr>
          <w:sz w:val="24"/>
          <w:szCs w:val="24"/>
        </w:rPr>
        <w:t xml:space="preserve"> Times</w:t>
      </w:r>
      <w:r w:rsidR="00A849B4" w:rsidRPr="009F5CA2">
        <w:rPr>
          <w:sz w:val="24"/>
          <w:szCs w:val="24"/>
        </w:rPr>
        <w:t xml:space="preserve"> and Courier Post.</w:t>
      </w:r>
    </w:p>
    <w:p w14:paraId="74C814B2" w14:textId="77777777" w:rsidR="008423B4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Pledge of Allegiance</w:t>
      </w:r>
    </w:p>
    <w:p w14:paraId="3ACEEB66" w14:textId="77777777" w:rsidR="008423B4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Invocation</w:t>
      </w:r>
    </w:p>
    <w:p w14:paraId="2F2986D7" w14:textId="7F5157F1" w:rsidR="008423B4" w:rsidRPr="009F5CA2" w:rsidRDefault="004C0BD0" w:rsidP="008423B4">
      <w:pPr>
        <w:rPr>
          <w:sz w:val="24"/>
          <w:szCs w:val="24"/>
        </w:rPr>
      </w:pPr>
      <w:r w:rsidRPr="009F5CA2">
        <w:rPr>
          <w:sz w:val="24"/>
          <w:szCs w:val="24"/>
        </w:rPr>
        <w:t>Please remain standing for a moment of silent prayer remembering those firefighters who are sick, and those who have deceased</w:t>
      </w:r>
      <w:r w:rsidR="0028248E">
        <w:rPr>
          <w:sz w:val="24"/>
          <w:szCs w:val="24"/>
        </w:rPr>
        <w:t>.</w:t>
      </w:r>
      <w:r w:rsidR="003A410C" w:rsidRPr="009F5CA2">
        <w:rPr>
          <w:sz w:val="24"/>
          <w:szCs w:val="24"/>
        </w:rPr>
        <w:t xml:space="preserve"> </w:t>
      </w:r>
    </w:p>
    <w:p w14:paraId="6726B753" w14:textId="77777777" w:rsidR="008423B4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Roll call of Commissioners/Officials in Attendance</w:t>
      </w:r>
    </w:p>
    <w:p w14:paraId="33BD51CE" w14:textId="2D2B5365" w:rsidR="008423B4" w:rsidRPr="009F5CA2" w:rsidRDefault="004C0BD0" w:rsidP="006D1F4E">
      <w:pPr>
        <w:pStyle w:val="Heading1"/>
        <w:rPr>
          <w:b w:val="0"/>
          <w:bCs w:val="0"/>
          <w:sz w:val="24"/>
          <w:szCs w:val="24"/>
        </w:rPr>
      </w:pPr>
      <w:r w:rsidRPr="009F5CA2">
        <w:rPr>
          <w:sz w:val="24"/>
          <w:szCs w:val="24"/>
        </w:rPr>
        <w:t>Approval of Minutes</w:t>
      </w:r>
      <w:r w:rsidR="00580AE1" w:rsidRPr="009F5CA2">
        <w:rPr>
          <w:sz w:val="24"/>
          <w:szCs w:val="24"/>
        </w:rPr>
        <w:t xml:space="preserve"> </w:t>
      </w:r>
    </w:p>
    <w:p w14:paraId="00F8151F" w14:textId="77777777" w:rsidR="008423B4" w:rsidRPr="009F5CA2" w:rsidRDefault="004C0BD0" w:rsidP="008423B4">
      <w:pPr>
        <w:pStyle w:val="Heading1"/>
        <w:spacing w:after="0"/>
        <w:rPr>
          <w:sz w:val="24"/>
          <w:szCs w:val="24"/>
        </w:rPr>
      </w:pPr>
      <w:r w:rsidRPr="009F5CA2">
        <w:rPr>
          <w:sz w:val="24"/>
          <w:szCs w:val="24"/>
        </w:rPr>
        <w:t>Public Portion (Agenda-related)</w:t>
      </w:r>
    </w:p>
    <w:p w14:paraId="484EEC1A" w14:textId="77777777" w:rsidR="008423B4" w:rsidRPr="009F5CA2" w:rsidRDefault="008423B4" w:rsidP="008423B4">
      <w:pPr>
        <w:pStyle w:val="Heading1"/>
        <w:numPr>
          <w:ilvl w:val="0"/>
          <w:numId w:val="0"/>
        </w:numPr>
        <w:spacing w:after="0"/>
        <w:rPr>
          <w:sz w:val="24"/>
          <w:szCs w:val="24"/>
        </w:rPr>
      </w:pPr>
    </w:p>
    <w:p w14:paraId="52BA45C9" w14:textId="73CB1811" w:rsidR="00580AE1" w:rsidRPr="009F5CA2" w:rsidRDefault="004C0BD0" w:rsidP="008423B4">
      <w:pPr>
        <w:rPr>
          <w:sz w:val="24"/>
          <w:szCs w:val="24"/>
        </w:rPr>
      </w:pPr>
      <w:r w:rsidRPr="009F5CA2">
        <w:rPr>
          <w:sz w:val="24"/>
          <w:szCs w:val="24"/>
        </w:rPr>
        <w:t>This Public Portion is open to the Public for any comments or questions on specific items listed on the Agenda only.</w:t>
      </w:r>
      <w:r w:rsidR="00580AE1" w:rsidRPr="009F5CA2">
        <w:rPr>
          <w:sz w:val="24"/>
          <w:szCs w:val="24"/>
        </w:rPr>
        <w:t xml:space="preserve">  </w:t>
      </w:r>
    </w:p>
    <w:p w14:paraId="73E0AF47" w14:textId="77777777" w:rsidR="003A410C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 xml:space="preserve">Resolutions: </w:t>
      </w:r>
    </w:p>
    <w:p w14:paraId="3A859244" w14:textId="0C1F2D00" w:rsidR="00165AF3" w:rsidRDefault="004C0BD0" w:rsidP="00165AF3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Chairman’s Agenda Items:</w:t>
      </w:r>
    </w:p>
    <w:p w14:paraId="6752F644" w14:textId="77777777" w:rsidR="008423B4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Commissioner’s Agenda Items:</w:t>
      </w:r>
    </w:p>
    <w:p w14:paraId="74BE8875" w14:textId="77777777" w:rsidR="008423B4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Solicitor’s Agenda Items:</w:t>
      </w:r>
    </w:p>
    <w:p w14:paraId="4C85F713" w14:textId="77777777" w:rsidR="008423B4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Reports:</w:t>
      </w:r>
    </w:p>
    <w:p w14:paraId="4A64766F" w14:textId="0243E894" w:rsidR="008423B4" w:rsidRPr="009F5CA2" w:rsidRDefault="004C0BD0" w:rsidP="00206DBD">
      <w:pPr>
        <w:pStyle w:val="Heading2"/>
        <w:numPr>
          <w:ilvl w:val="0"/>
          <w:numId w:val="0"/>
        </w:numPr>
        <w:ind w:left="720"/>
      </w:pPr>
      <w:r w:rsidRPr="009F5CA2">
        <w:lastRenderedPageBreak/>
        <w:t>1.</w:t>
      </w:r>
      <w:r w:rsidRPr="009F5CA2">
        <w:tab/>
      </w:r>
      <w:r w:rsidR="00B44005" w:rsidRPr="009F5CA2">
        <w:t>Fire Marshal Report</w:t>
      </w:r>
      <w:r w:rsidR="00580AE1" w:rsidRPr="009F5CA2">
        <w:t xml:space="preserve"> </w:t>
      </w:r>
      <w:r w:rsidR="00676CDB" w:rsidRPr="009F5CA2">
        <w:t xml:space="preserve"> </w:t>
      </w:r>
    </w:p>
    <w:p w14:paraId="0B2054B2" w14:textId="77777777" w:rsidR="008423B4" w:rsidRPr="009F5CA2" w:rsidRDefault="004C0BD0" w:rsidP="00206DBD">
      <w:pPr>
        <w:pStyle w:val="Heading2"/>
        <w:numPr>
          <w:ilvl w:val="0"/>
          <w:numId w:val="0"/>
        </w:numPr>
        <w:ind w:left="720"/>
      </w:pPr>
      <w:r w:rsidRPr="009F5CA2">
        <w:t>2.</w:t>
      </w:r>
      <w:r w:rsidRPr="009F5CA2">
        <w:tab/>
      </w:r>
      <w:r w:rsidR="00B44005" w:rsidRPr="009F5CA2">
        <w:t>Battalion Chief’s Report</w:t>
      </w:r>
    </w:p>
    <w:p w14:paraId="1A0E27D6" w14:textId="7A09834D" w:rsidR="008423B4" w:rsidRPr="009F5CA2" w:rsidRDefault="00580AE1" w:rsidP="00206DBD">
      <w:pPr>
        <w:pStyle w:val="Heading2"/>
        <w:numPr>
          <w:ilvl w:val="0"/>
          <w:numId w:val="0"/>
        </w:numPr>
        <w:ind w:left="720"/>
      </w:pPr>
      <w:r w:rsidRPr="009F5CA2">
        <w:t>3</w:t>
      </w:r>
      <w:r w:rsidR="004C0BD0" w:rsidRPr="009F5CA2">
        <w:t>.</w:t>
      </w:r>
      <w:r w:rsidR="004C0BD0" w:rsidRPr="009F5CA2">
        <w:tab/>
        <w:t xml:space="preserve">Training </w:t>
      </w:r>
      <w:r w:rsidR="00676CDB" w:rsidRPr="009F5CA2">
        <w:t>Report</w:t>
      </w:r>
    </w:p>
    <w:p w14:paraId="077E69FC" w14:textId="22E578A0" w:rsidR="0082705A" w:rsidRPr="009F5CA2" w:rsidRDefault="0082705A" w:rsidP="00206DBD">
      <w:pPr>
        <w:pStyle w:val="Heading2"/>
        <w:numPr>
          <w:ilvl w:val="0"/>
          <w:numId w:val="0"/>
        </w:numPr>
        <w:ind w:left="720"/>
      </w:pPr>
      <w:r w:rsidRPr="009F5CA2">
        <w:t>4.</w:t>
      </w:r>
      <w:r w:rsidRPr="009F5CA2">
        <w:tab/>
        <w:t>Safety Report</w:t>
      </w:r>
    </w:p>
    <w:p w14:paraId="2067670D" w14:textId="77777777" w:rsidR="00FB5F6F" w:rsidRPr="009F5CA2" w:rsidRDefault="00FB5F6F" w:rsidP="00206DBD">
      <w:pPr>
        <w:pStyle w:val="Heading2"/>
        <w:numPr>
          <w:ilvl w:val="0"/>
          <w:numId w:val="0"/>
        </w:numPr>
        <w:ind w:left="720"/>
      </w:pPr>
    </w:p>
    <w:p w14:paraId="39E931B8" w14:textId="6F9073ED" w:rsidR="008423B4" w:rsidRPr="009F5CA2" w:rsidRDefault="004C0BD0" w:rsidP="008423B4">
      <w:pPr>
        <w:pStyle w:val="Heading1"/>
        <w:rPr>
          <w:b w:val="0"/>
          <w:bCs w:val="0"/>
          <w:sz w:val="24"/>
          <w:szCs w:val="24"/>
        </w:rPr>
      </w:pPr>
      <w:r w:rsidRPr="009F5CA2">
        <w:rPr>
          <w:sz w:val="24"/>
          <w:szCs w:val="24"/>
        </w:rPr>
        <w:t>Treasurer’s Report</w:t>
      </w:r>
      <w:r w:rsidR="00580AE1" w:rsidRPr="009F5CA2">
        <w:rPr>
          <w:sz w:val="24"/>
          <w:szCs w:val="24"/>
        </w:rPr>
        <w:t xml:space="preserve">  </w:t>
      </w:r>
    </w:p>
    <w:p w14:paraId="42252B12" w14:textId="77777777" w:rsidR="008423B4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 xml:space="preserve">Resolution for Approval of Bills and Vouchers: </w:t>
      </w:r>
    </w:p>
    <w:p w14:paraId="26F23977" w14:textId="546C4011" w:rsidR="008423B4" w:rsidRPr="009F5CA2" w:rsidRDefault="004C0BD0" w:rsidP="008423B4">
      <w:pPr>
        <w:rPr>
          <w:color w:val="FF0000"/>
          <w:sz w:val="24"/>
          <w:szCs w:val="24"/>
        </w:rPr>
      </w:pPr>
      <w:r w:rsidRPr="009F5CA2">
        <w:rPr>
          <w:sz w:val="24"/>
          <w:szCs w:val="24"/>
        </w:rPr>
        <w:t>For payment ratification, including those items purchased under state Contract and identified as such and all trust and other accounts.</w:t>
      </w:r>
      <w:r w:rsidRPr="009F5CA2">
        <w:rPr>
          <w:color w:val="FF0000"/>
          <w:sz w:val="24"/>
          <w:szCs w:val="24"/>
        </w:rPr>
        <w:t xml:space="preserve"> </w:t>
      </w:r>
      <w:r w:rsidR="0078121A" w:rsidRPr="009F5CA2">
        <w:rPr>
          <w:sz w:val="24"/>
          <w:szCs w:val="24"/>
        </w:rPr>
        <w:t>(</w:t>
      </w:r>
      <w:r w:rsidR="0028248E">
        <w:rPr>
          <w:sz w:val="24"/>
          <w:szCs w:val="24"/>
        </w:rPr>
        <w:t>2025-</w:t>
      </w:r>
      <w:r w:rsidR="00A33905">
        <w:rPr>
          <w:sz w:val="24"/>
          <w:szCs w:val="24"/>
        </w:rPr>
        <w:t>22</w:t>
      </w:r>
      <w:r w:rsidR="00282CCF" w:rsidRPr="009F5CA2">
        <w:rPr>
          <w:sz w:val="24"/>
          <w:szCs w:val="24"/>
        </w:rPr>
        <w:t>)</w:t>
      </w:r>
      <w:r w:rsidR="00580AE1" w:rsidRPr="009F5CA2">
        <w:rPr>
          <w:sz w:val="24"/>
          <w:szCs w:val="24"/>
        </w:rPr>
        <w:t xml:space="preserve">.  </w:t>
      </w:r>
    </w:p>
    <w:p w14:paraId="35936199" w14:textId="77777777" w:rsidR="008423B4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 xml:space="preserve">Public Portion: </w:t>
      </w:r>
    </w:p>
    <w:p w14:paraId="5EE25B9C" w14:textId="4FC1B711" w:rsidR="00580AE1" w:rsidRPr="009F5CA2" w:rsidRDefault="004C0BD0" w:rsidP="00580AE1">
      <w:pPr>
        <w:rPr>
          <w:sz w:val="24"/>
          <w:szCs w:val="24"/>
        </w:rPr>
      </w:pPr>
      <w:r w:rsidRPr="009F5CA2">
        <w:rPr>
          <w:sz w:val="24"/>
          <w:szCs w:val="24"/>
        </w:rPr>
        <w:t>This Public Portion is open to the Public for any general comments or questions on all matters related to the Fire District.</w:t>
      </w:r>
      <w:r w:rsidR="00580AE1" w:rsidRPr="009F5CA2">
        <w:rPr>
          <w:sz w:val="24"/>
          <w:szCs w:val="24"/>
        </w:rPr>
        <w:t xml:space="preserve">  </w:t>
      </w:r>
    </w:p>
    <w:p w14:paraId="03C9C29E" w14:textId="77777777" w:rsidR="008423B4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New Business</w:t>
      </w:r>
    </w:p>
    <w:p w14:paraId="6E3BE942" w14:textId="76DAE6CA" w:rsidR="008423B4" w:rsidRPr="009F5CA2" w:rsidRDefault="004C0BD0" w:rsidP="008423B4">
      <w:pPr>
        <w:pStyle w:val="Heading1"/>
        <w:rPr>
          <w:b w:val="0"/>
          <w:bCs w:val="0"/>
          <w:sz w:val="24"/>
          <w:szCs w:val="24"/>
        </w:rPr>
      </w:pPr>
      <w:r w:rsidRPr="009F5CA2">
        <w:rPr>
          <w:sz w:val="24"/>
          <w:szCs w:val="24"/>
        </w:rPr>
        <w:t>Resolution for Commissioners to Convene in Executive Session</w:t>
      </w:r>
      <w:r w:rsidR="00580AE1" w:rsidRPr="009F5CA2">
        <w:rPr>
          <w:sz w:val="24"/>
          <w:szCs w:val="24"/>
        </w:rPr>
        <w:t xml:space="preserve">.  </w:t>
      </w:r>
    </w:p>
    <w:p w14:paraId="784D271D" w14:textId="77777777" w:rsidR="00FF22F4" w:rsidRPr="009F5CA2" w:rsidRDefault="004C0BD0" w:rsidP="00E67C75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Executive Session (Commissioners)</w:t>
      </w:r>
      <w:r w:rsidRPr="009F5CA2">
        <w:rPr>
          <w:color w:val="FF0000"/>
          <w:sz w:val="24"/>
          <w:szCs w:val="24"/>
        </w:rPr>
        <w:t xml:space="preserve"> </w:t>
      </w:r>
    </w:p>
    <w:p w14:paraId="42E27B92" w14:textId="77777777" w:rsidR="00FF22F4" w:rsidRPr="009F5CA2" w:rsidRDefault="004C0BD0" w:rsidP="00E67C75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Return to Public Session</w:t>
      </w:r>
    </w:p>
    <w:p w14:paraId="74250147" w14:textId="531AEB5B" w:rsidR="00FF22F4" w:rsidRPr="009F5CA2" w:rsidRDefault="004C0BD0" w:rsidP="00AE37B3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 xml:space="preserve">Adjourn Meeting </w:t>
      </w:r>
    </w:p>
    <w:sectPr w:rsidR="00FF22F4" w:rsidRPr="009F5CA2" w:rsidSect="000B26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09CAC" w14:textId="77777777" w:rsidR="0082795E" w:rsidRDefault="004C0BD0">
      <w:pPr>
        <w:spacing w:after="0" w:line="240" w:lineRule="auto"/>
      </w:pPr>
      <w:r>
        <w:separator/>
      </w:r>
    </w:p>
  </w:endnote>
  <w:endnote w:type="continuationSeparator" w:id="0">
    <w:p w14:paraId="1895D39F" w14:textId="77777777" w:rsidR="0082795E" w:rsidRDefault="004C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8D27A" w14:textId="77777777" w:rsidR="00FF22F4" w:rsidRDefault="00FF22F4" w:rsidP="00AD0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4106"/>
      <w:docPartObj>
        <w:docPartGallery w:val="Page Numbers (Bottom of Page)"/>
        <w:docPartUnique/>
      </w:docPartObj>
    </w:sdtPr>
    <w:sdtEndPr/>
    <w:sdtContent>
      <w:p w14:paraId="475BB3AE" w14:textId="77777777" w:rsidR="00FF22F4" w:rsidRDefault="004C0BD0" w:rsidP="009E3E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rPr>
            <w:noProof/>
          </w:rPr>
          <w:fldChar w:fldCharType="end"/>
        </w:r>
      </w:p>
    </w:sdtContent>
  </w:sdt>
  <w:p w14:paraId="240905A9" w14:textId="77777777" w:rsidR="00FF22F4" w:rsidRDefault="00FF22F4" w:rsidP="009E3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D9B5C" w14:textId="77777777" w:rsidR="00FF22F4" w:rsidRDefault="00FF22F4" w:rsidP="00F40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E7414" w14:textId="77777777" w:rsidR="0082795E" w:rsidRDefault="004C0BD0">
      <w:pPr>
        <w:spacing w:after="0" w:line="240" w:lineRule="auto"/>
      </w:pPr>
      <w:r>
        <w:separator/>
      </w:r>
    </w:p>
  </w:footnote>
  <w:footnote w:type="continuationSeparator" w:id="0">
    <w:p w14:paraId="5E657658" w14:textId="77777777" w:rsidR="0082795E" w:rsidRDefault="004C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97819" w14:textId="77777777" w:rsidR="00031B40" w:rsidRDefault="00031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2465F" w14:textId="77777777" w:rsidR="00031B40" w:rsidRDefault="00031B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78B52" w14:textId="77777777" w:rsidR="00031B40" w:rsidRDefault="00031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2014"/>
    <w:multiLevelType w:val="hybridMultilevel"/>
    <w:tmpl w:val="263C0E4E"/>
    <w:lvl w:ilvl="0" w:tplc="C9ECDB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5858"/>
    <w:multiLevelType w:val="hybridMultilevel"/>
    <w:tmpl w:val="70E68920"/>
    <w:lvl w:ilvl="0" w:tplc="AC3ADDC4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6A2EF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0806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FC67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7B837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2AA3B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AA0D2E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6CD02A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583EB710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EA55214"/>
    <w:multiLevelType w:val="hybridMultilevel"/>
    <w:tmpl w:val="C84CA28A"/>
    <w:lvl w:ilvl="0" w:tplc="AEEE7562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DC4D65"/>
    <w:multiLevelType w:val="hybridMultilevel"/>
    <w:tmpl w:val="F2A412A2"/>
    <w:lvl w:ilvl="0" w:tplc="0464EA0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FCB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08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EF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44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58C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A74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09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E9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F3B52"/>
    <w:multiLevelType w:val="hybridMultilevel"/>
    <w:tmpl w:val="53B23FDE"/>
    <w:lvl w:ilvl="0" w:tplc="35B0FD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253EE"/>
    <w:multiLevelType w:val="multilevel"/>
    <w:tmpl w:val="57D286E6"/>
    <w:lvl w:ilvl="0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firstLine="2160"/>
      </w:pPr>
      <w:rPr>
        <w:rFonts w:cs="Times New Roman"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firstLine="2880"/>
      </w:pPr>
      <w:rPr>
        <w:rFonts w:cs="Times New Roman"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firstLine="360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</w:abstractNum>
  <w:abstractNum w:abstractNumId="6" w15:restartNumberingAfterBreak="0">
    <w:nsid w:val="3CFF45D2"/>
    <w:multiLevelType w:val="hybridMultilevel"/>
    <w:tmpl w:val="9034B4AE"/>
    <w:lvl w:ilvl="0" w:tplc="67B6086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83A6E0C8" w:tentative="1">
      <w:start w:val="1"/>
      <w:numFmt w:val="lowerLetter"/>
      <w:lvlText w:val="%2."/>
      <w:lvlJc w:val="left"/>
      <w:pPr>
        <w:ind w:left="3240" w:hanging="360"/>
      </w:pPr>
    </w:lvl>
    <w:lvl w:ilvl="2" w:tplc="F8662466" w:tentative="1">
      <w:start w:val="1"/>
      <w:numFmt w:val="lowerRoman"/>
      <w:lvlText w:val="%3."/>
      <w:lvlJc w:val="right"/>
      <w:pPr>
        <w:ind w:left="3960" w:hanging="180"/>
      </w:pPr>
    </w:lvl>
    <w:lvl w:ilvl="3" w:tplc="D856F41C" w:tentative="1">
      <w:start w:val="1"/>
      <w:numFmt w:val="decimal"/>
      <w:lvlText w:val="%4."/>
      <w:lvlJc w:val="left"/>
      <w:pPr>
        <w:ind w:left="4680" w:hanging="360"/>
      </w:pPr>
    </w:lvl>
    <w:lvl w:ilvl="4" w:tplc="8EE0BEB8" w:tentative="1">
      <w:start w:val="1"/>
      <w:numFmt w:val="lowerLetter"/>
      <w:lvlText w:val="%5."/>
      <w:lvlJc w:val="left"/>
      <w:pPr>
        <w:ind w:left="5400" w:hanging="360"/>
      </w:pPr>
    </w:lvl>
    <w:lvl w:ilvl="5" w:tplc="3F18E1DC" w:tentative="1">
      <w:start w:val="1"/>
      <w:numFmt w:val="lowerRoman"/>
      <w:lvlText w:val="%6."/>
      <w:lvlJc w:val="right"/>
      <w:pPr>
        <w:ind w:left="6120" w:hanging="180"/>
      </w:pPr>
    </w:lvl>
    <w:lvl w:ilvl="6" w:tplc="5DAAA9DA" w:tentative="1">
      <w:start w:val="1"/>
      <w:numFmt w:val="decimal"/>
      <w:lvlText w:val="%7."/>
      <w:lvlJc w:val="left"/>
      <w:pPr>
        <w:ind w:left="6840" w:hanging="360"/>
      </w:pPr>
    </w:lvl>
    <w:lvl w:ilvl="7" w:tplc="C35E9CA8" w:tentative="1">
      <w:start w:val="1"/>
      <w:numFmt w:val="lowerLetter"/>
      <w:lvlText w:val="%8."/>
      <w:lvlJc w:val="left"/>
      <w:pPr>
        <w:ind w:left="7560" w:hanging="360"/>
      </w:pPr>
    </w:lvl>
    <w:lvl w:ilvl="8" w:tplc="85DCDCFA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7FF20C4"/>
    <w:multiLevelType w:val="hybridMultilevel"/>
    <w:tmpl w:val="3A74BBF8"/>
    <w:lvl w:ilvl="0" w:tplc="46709E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1237C"/>
    <w:multiLevelType w:val="hybridMultilevel"/>
    <w:tmpl w:val="5C500658"/>
    <w:lvl w:ilvl="0" w:tplc="EB468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C3C765E" w:tentative="1">
      <w:start w:val="1"/>
      <w:numFmt w:val="lowerLetter"/>
      <w:lvlText w:val="%2."/>
      <w:lvlJc w:val="left"/>
      <w:pPr>
        <w:ind w:left="1440" w:hanging="360"/>
      </w:pPr>
    </w:lvl>
    <w:lvl w:ilvl="2" w:tplc="8D102FC2" w:tentative="1">
      <w:start w:val="1"/>
      <w:numFmt w:val="lowerRoman"/>
      <w:lvlText w:val="%3."/>
      <w:lvlJc w:val="right"/>
      <w:pPr>
        <w:ind w:left="2160" w:hanging="180"/>
      </w:pPr>
    </w:lvl>
    <w:lvl w:ilvl="3" w:tplc="8FC856B0" w:tentative="1">
      <w:start w:val="1"/>
      <w:numFmt w:val="decimal"/>
      <w:lvlText w:val="%4."/>
      <w:lvlJc w:val="left"/>
      <w:pPr>
        <w:ind w:left="2880" w:hanging="360"/>
      </w:pPr>
    </w:lvl>
    <w:lvl w:ilvl="4" w:tplc="FFDEAE3E" w:tentative="1">
      <w:start w:val="1"/>
      <w:numFmt w:val="lowerLetter"/>
      <w:lvlText w:val="%5."/>
      <w:lvlJc w:val="left"/>
      <w:pPr>
        <w:ind w:left="3600" w:hanging="360"/>
      </w:pPr>
    </w:lvl>
    <w:lvl w:ilvl="5" w:tplc="2BE664F8" w:tentative="1">
      <w:start w:val="1"/>
      <w:numFmt w:val="lowerRoman"/>
      <w:lvlText w:val="%6."/>
      <w:lvlJc w:val="right"/>
      <w:pPr>
        <w:ind w:left="4320" w:hanging="180"/>
      </w:pPr>
    </w:lvl>
    <w:lvl w:ilvl="6" w:tplc="E612DBC6" w:tentative="1">
      <w:start w:val="1"/>
      <w:numFmt w:val="decimal"/>
      <w:lvlText w:val="%7."/>
      <w:lvlJc w:val="left"/>
      <w:pPr>
        <w:ind w:left="5040" w:hanging="360"/>
      </w:pPr>
    </w:lvl>
    <w:lvl w:ilvl="7" w:tplc="FDB23094" w:tentative="1">
      <w:start w:val="1"/>
      <w:numFmt w:val="lowerLetter"/>
      <w:lvlText w:val="%8."/>
      <w:lvlJc w:val="left"/>
      <w:pPr>
        <w:ind w:left="5760" w:hanging="360"/>
      </w:pPr>
    </w:lvl>
    <w:lvl w:ilvl="8" w:tplc="1136A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06A5E"/>
    <w:multiLevelType w:val="hybridMultilevel"/>
    <w:tmpl w:val="856880DA"/>
    <w:lvl w:ilvl="0" w:tplc="2D881EA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6FBC21F6" w:tentative="1">
      <w:start w:val="1"/>
      <w:numFmt w:val="lowerLetter"/>
      <w:lvlText w:val="%2."/>
      <w:lvlJc w:val="left"/>
      <w:pPr>
        <w:ind w:left="1800" w:hanging="360"/>
      </w:pPr>
    </w:lvl>
    <w:lvl w:ilvl="2" w:tplc="25C8CC0E" w:tentative="1">
      <w:start w:val="1"/>
      <w:numFmt w:val="lowerRoman"/>
      <w:lvlText w:val="%3."/>
      <w:lvlJc w:val="right"/>
      <w:pPr>
        <w:ind w:left="2520" w:hanging="180"/>
      </w:pPr>
    </w:lvl>
    <w:lvl w:ilvl="3" w:tplc="BFA80E92" w:tentative="1">
      <w:start w:val="1"/>
      <w:numFmt w:val="decimal"/>
      <w:lvlText w:val="%4."/>
      <w:lvlJc w:val="left"/>
      <w:pPr>
        <w:ind w:left="3240" w:hanging="360"/>
      </w:pPr>
    </w:lvl>
    <w:lvl w:ilvl="4" w:tplc="420083B8" w:tentative="1">
      <w:start w:val="1"/>
      <w:numFmt w:val="lowerLetter"/>
      <w:lvlText w:val="%5."/>
      <w:lvlJc w:val="left"/>
      <w:pPr>
        <w:ind w:left="3960" w:hanging="360"/>
      </w:pPr>
    </w:lvl>
    <w:lvl w:ilvl="5" w:tplc="9F2E2990" w:tentative="1">
      <w:start w:val="1"/>
      <w:numFmt w:val="lowerRoman"/>
      <w:lvlText w:val="%6."/>
      <w:lvlJc w:val="right"/>
      <w:pPr>
        <w:ind w:left="4680" w:hanging="180"/>
      </w:pPr>
    </w:lvl>
    <w:lvl w:ilvl="6" w:tplc="F87EAA1A" w:tentative="1">
      <w:start w:val="1"/>
      <w:numFmt w:val="decimal"/>
      <w:lvlText w:val="%7."/>
      <w:lvlJc w:val="left"/>
      <w:pPr>
        <w:ind w:left="5400" w:hanging="360"/>
      </w:pPr>
    </w:lvl>
    <w:lvl w:ilvl="7" w:tplc="22D47A2E" w:tentative="1">
      <w:start w:val="1"/>
      <w:numFmt w:val="lowerLetter"/>
      <w:lvlText w:val="%8."/>
      <w:lvlJc w:val="left"/>
      <w:pPr>
        <w:ind w:left="6120" w:hanging="360"/>
      </w:pPr>
    </w:lvl>
    <w:lvl w:ilvl="8" w:tplc="C53AF4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5821DE"/>
    <w:multiLevelType w:val="hybridMultilevel"/>
    <w:tmpl w:val="B9243246"/>
    <w:lvl w:ilvl="0" w:tplc="E8303B6A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35072C"/>
    <w:multiLevelType w:val="hybridMultilevel"/>
    <w:tmpl w:val="76180420"/>
    <w:lvl w:ilvl="0" w:tplc="7B50149E">
      <w:start w:val="1"/>
      <w:numFmt w:val="decimal"/>
      <w:lvlText w:val="%1-"/>
      <w:lvlJc w:val="left"/>
      <w:pPr>
        <w:ind w:left="2955" w:hanging="360"/>
      </w:pPr>
      <w:rPr>
        <w:rFonts w:hint="default"/>
      </w:rPr>
    </w:lvl>
    <w:lvl w:ilvl="1" w:tplc="56D251B2" w:tentative="1">
      <w:start w:val="1"/>
      <w:numFmt w:val="lowerLetter"/>
      <w:lvlText w:val="%2."/>
      <w:lvlJc w:val="left"/>
      <w:pPr>
        <w:ind w:left="3675" w:hanging="360"/>
      </w:pPr>
    </w:lvl>
    <w:lvl w:ilvl="2" w:tplc="91609EA0" w:tentative="1">
      <w:start w:val="1"/>
      <w:numFmt w:val="lowerRoman"/>
      <w:lvlText w:val="%3."/>
      <w:lvlJc w:val="right"/>
      <w:pPr>
        <w:ind w:left="4395" w:hanging="180"/>
      </w:pPr>
    </w:lvl>
    <w:lvl w:ilvl="3" w:tplc="FCA26444" w:tentative="1">
      <w:start w:val="1"/>
      <w:numFmt w:val="decimal"/>
      <w:lvlText w:val="%4."/>
      <w:lvlJc w:val="left"/>
      <w:pPr>
        <w:ind w:left="5115" w:hanging="360"/>
      </w:pPr>
    </w:lvl>
    <w:lvl w:ilvl="4" w:tplc="E7D6B2B6" w:tentative="1">
      <w:start w:val="1"/>
      <w:numFmt w:val="lowerLetter"/>
      <w:lvlText w:val="%5."/>
      <w:lvlJc w:val="left"/>
      <w:pPr>
        <w:ind w:left="5835" w:hanging="360"/>
      </w:pPr>
    </w:lvl>
    <w:lvl w:ilvl="5" w:tplc="7A8E1A8E" w:tentative="1">
      <w:start w:val="1"/>
      <w:numFmt w:val="lowerRoman"/>
      <w:lvlText w:val="%6."/>
      <w:lvlJc w:val="right"/>
      <w:pPr>
        <w:ind w:left="6555" w:hanging="180"/>
      </w:pPr>
    </w:lvl>
    <w:lvl w:ilvl="6" w:tplc="0768A2EA" w:tentative="1">
      <w:start w:val="1"/>
      <w:numFmt w:val="decimal"/>
      <w:lvlText w:val="%7."/>
      <w:lvlJc w:val="left"/>
      <w:pPr>
        <w:ind w:left="7275" w:hanging="360"/>
      </w:pPr>
    </w:lvl>
    <w:lvl w:ilvl="7" w:tplc="702CE390" w:tentative="1">
      <w:start w:val="1"/>
      <w:numFmt w:val="lowerLetter"/>
      <w:lvlText w:val="%8."/>
      <w:lvlJc w:val="left"/>
      <w:pPr>
        <w:ind w:left="7995" w:hanging="360"/>
      </w:pPr>
    </w:lvl>
    <w:lvl w:ilvl="8" w:tplc="A1E099FC" w:tentative="1">
      <w:start w:val="1"/>
      <w:numFmt w:val="lowerRoman"/>
      <w:lvlText w:val="%9."/>
      <w:lvlJc w:val="right"/>
      <w:pPr>
        <w:ind w:left="8715" w:hanging="180"/>
      </w:pPr>
    </w:lvl>
  </w:abstractNum>
  <w:num w:numId="1" w16cid:durableId="1956524787">
    <w:abstractNumId w:val="5"/>
  </w:num>
  <w:num w:numId="2" w16cid:durableId="66416053">
    <w:abstractNumId w:val="11"/>
  </w:num>
  <w:num w:numId="3" w16cid:durableId="1478187255">
    <w:abstractNumId w:val="6"/>
  </w:num>
  <w:num w:numId="4" w16cid:durableId="325979118">
    <w:abstractNumId w:val="1"/>
  </w:num>
  <w:num w:numId="5" w16cid:durableId="1213732661">
    <w:abstractNumId w:val="8"/>
  </w:num>
  <w:num w:numId="6" w16cid:durableId="219556866">
    <w:abstractNumId w:val="3"/>
  </w:num>
  <w:num w:numId="7" w16cid:durableId="1146554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414844">
    <w:abstractNumId w:val="9"/>
  </w:num>
  <w:num w:numId="9" w16cid:durableId="609776009">
    <w:abstractNumId w:val="10"/>
  </w:num>
  <w:num w:numId="10" w16cid:durableId="1080101917">
    <w:abstractNumId w:val="2"/>
  </w:num>
  <w:num w:numId="11" w16cid:durableId="1752503047">
    <w:abstractNumId w:val="4"/>
  </w:num>
  <w:num w:numId="12" w16cid:durableId="1642614009">
    <w:abstractNumId w:val="7"/>
  </w:num>
  <w:num w:numId="13" w16cid:durableId="25717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B4"/>
    <w:rsid w:val="00030286"/>
    <w:rsid w:val="00031B40"/>
    <w:rsid w:val="000B26F1"/>
    <w:rsid w:val="000D3D2C"/>
    <w:rsid w:val="00134AD2"/>
    <w:rsid w:val="00152523"/>
    <w:rsid w:val="00165AF3"/>
    <w:rsid w:val="0017113A"/>
    <w:rsid w:val="001850F8"/>
    <w:rsid w:val="001B2571"/>
    <w:rsid w:val="001C7C3A"/>
    <w:rsid w:val="001F0026"/>
    <w:rsid w:val="00203B3C"/>
    <w:rsid w:val="00206DBD"/>
    <w:rsid w:val="00206DBF"/>
    <w:rsid w:val="00221333"/>
    <w:rsid w:val="0028248E"/>
    <w:rsid w:val="00282CCF"/>
    <w:rsid w:val="002D1771"/>
    <w:rsid w:val="002D476C"/>
    <w:rsid w:val="002D72A3"/>
    <w:rsid w:val="002E64E2"/>
    <w:rsid w:val="002F6FDF"/>
    <w:rsid w:val="00317A94"/>
    <w:rsid w:val="00345AEC"/>
    <w:rsid w:val="003521C5"/>
    <w:rsid w:val="00362B0C"/>
    <w:rsid w:val="00364091"/>
    <w:rsid w:val="003A410C"/>
    <w:rsid w:val="003C2530"/>
    <w:rsid w:val="003D2CFB"/>
    <w:rsid w:val="003E6653"/>
    <w:rsid w:val="00400FA0"/>
    <w:rsid w:val="00420534"/>
    <w:rsid w:val="0045364C"/>
    <w:rsid w:val="00486C11"/>
    <w:rsid w:val="004B33BB"/>
    <w:rsid w:val="004B4468"/>
    <w:rsid w:val="004C0BD0"/>
    <w:rsid w:val="004C49B6"/>
    <w:rsid w:val="004E001A"/>
    <w:rsid w:val="004F6CC8"/>
    <w:rsid w:val="004F7338"/>
    <w:rsid w:val="00523C04"/>
    <w:rsid w:val="00523D60"/>
    <w:rsid w:val="00526ABF"/>
    <w:rsid w:val="00564D31"/>
    <w:rsid w:val="005739F2"/>
    <w:rsid w:val="005768E6"/>
    <w:rsid w:val="00580AE1"/>
    <w:rsid w:val="0058247E"/>
    <w:rsid w:val="005B2A03"/>
    <w:rsid w:val="005B4CFF"/>
    <w:rsid w:val="005C24C3"/>
    <w:rsid w:val="005C25A2"/>
    <w:rsid w:val="005D43E7"/>
    <w:rsid w:val="005D5EFB"/>
    <w:rsid w:val="00602CC1"/>
    <w:rsid w:val="00654B6B"/>
    <w:rsid w:val="00676CDB"/>
    <w:rsid w:val="00683139"/>
    <w:rsid w:val="00683639"/>
    <w:rsid w:val="00686986"/>
    <w:rsid w:val="006961CB"/>
    <w:rsid w:val="006B28BA"/>
    <w:rsid w:val="006C2759"/>
    <w:rsid w:val="006D1F4E"/>
    <w:rsid w:val="0070424C"/>
    <w:rsid w:val="00720E3A"/>
    <w:rsid w:val="0074172F"/>
    <w:rsid w:val="0078121A"/>
    <w:rsid w:val="007E229B"/>
    <w:rsid w:val="007E50DB"/>
    <w:rsid w:val="007E658D"/>
    <w:rsid w:val="007F318F"/>
    <w:rsid w:val="00800E18"/>
    <w:rsid w:val="008023D0"/>
    <w:rsid w:val="00806EFB"/>
    <w:rsid w:val="00820700"/>
    <w:rsid w:val="0082705A"/>
    <w:rsid w:val="0082795E"/>
    <w:rsid w:val="008423B4"/>
    <w:rsid w:val="008551E1"/>
    <w:rsid w:val="008657B5"/>
    <w:rsid w:val="00865E56"/>
    <w:rsid w:val="00890F58"/>
    <w:rsid w:val="008A09F2"/>
    <w:rsid w:val="008E4A7F"/>
    <w:rsid w:val="008F0601"/>
    <w:rsid w:val="00916EAC"/>
    <w:rsid w:val="00920692"/>
    <w:rsid w:val="00926BF6"/>
    <w:rsid w:val="0094691F"/>
    <w:rsid w:val="009534F2"/>
    <w:rsid w:val="00961C8E"/>
    <w:rsid w:val="009A7E7A"/>
    <w:rsid w:val="009D52CD"/>
    <w:rsid w:val="009E3E32"/>
    <w:rsid w:val="009F011F"/>
    <w:rsid w:val="009F5CA2"/>
    <w:rsid w:val="00A33905"/>
    <w:rsid w:val="00A849B4"/>
    <w:rsid w:val="00A91864"/>
    <w:rsid w:val="00AB0CDE"/>
    <w:rsid w:val="00AB1596"/>
    <w:rsid w:val="00AD0C82"/>
    <w:rsid w:val="00AE37B3"/>
    <w:rsid w:val="00AE6510"/>
    <w:rsid w:val="00AE71A2"/>
    <w:rsid w:val="00B26208"/>
    <w:rsid w:val="00B401BC"/>
    <w:rsid w:val="00B44005"/>
    <w:rsid w:val="00B83CA6"/>
    <w:rsid w:val="00BA16E4"/>
    <w:rsid w:val="00BA1C57"/>
    <w:rsid w:val="00BE3D38"/>
    <w:rsid w:val="00BF3055"/>
    <w:rsid w:val="00BF78D3"/>
    <w:rsid w:val="00C43239"/>
    <w:rsid w:val="00C454DE"/>
    <w:rsid w:val="00C841BE"/>
    <w:rsid w:val="00C84B47"/>
    <w:rsid w:val="00CA2CA7"/>
    <w:rsid w:val="00CC3D80"/>
    <w:rsid w:val="00CD76EB"/>
    <w:rsid w:val="00D05495"/>
    <w:rsid w:val="00D239D1"/>
    <w:rsid w:val="00D56B28"/>
    <w:rsid w:val="00D914C9"/>
    <w:rsid w:val="00DB31EB"/>
    <w:rsid w:val="00DD68BA"/>
    <w:rsid w:val="00DE35B7"/>
    <w:rsid w:val="00DF1B21"/>
    <w:rsid w:val="00DF2A0A"/>
    <w:rsid w:val="00DF764A"/>
    <w:rsid w:val="00E12CD0"/>
    <w:rsid w:val="00E15887"/>
    <w:rsid w:val="00E35BE0"/>
    <w:rsid w:val="00E50A5A"/>
    <w:rsid w:val="00E67C75"/>
    <w:rsid w:val="00E73171"/>
    <w:rsid w:val="00E86D04"/>
    <w:rsid w:val="00E87B18"/>
    <w:rsid w:val="00E90BD7"/>
    <w:rsid w:val="00EF2D39"/>
    <w:rsid w:val="00F05ADE"/>
    <w:rsid w:val="00F2443D"/>
    <w:rsid w:val="00F32F38"/>
    <w:rsid w:val="00F36883"/>
    <w:rsid w:val="00F408E6"/>
    <w:rsid w:val="00F43B5E"/>
    <w:rsid w:val="00FA3290"/>
    <w:rsid w:val="00FB45C0"/>
    <w:rsid w:val="00FB55E6"/>
    <w:rsid w:val="00FB59CB"/>
    <w:rsid w:val="00FB5F6F"/>
    <w:rsid w:val="00FB769A"/>
    <w:rsid w:val="00FC0CDC"/>
    <w:rsid w:val="00FD6A0F"/>
    <w:rsid w:val="00FF22F4"/>
    <w:rsid w:val="00FF3099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90AB"/>
  <w15:docId w15:val="{D6E171ED-53C0-4C21-A6EB-E8A23396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A &amp; G Body Text"/>
    <w:qFormat/>
    <w:rsid w:val="008423B4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8423B4"/>
    <w:pPr>
      <w:numPr>
        <w:numId w:val="1"/>
      </w:numPr>
      <w:spacing w:after="240" w:line="240" w:lineRule="auto"/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Normal"/>
    <w:link w:val="Heading2Char"/>
    <w:autoRedefine/>
    <w:qFormat/>
    <w:rsid w:val="00206DBD"/>
    <w:pPr>
      <w:numPr>
        <w:ilvl w:val="1"/>
        <w:numId w:val="1"/>
      </w:numPr>
      <w:spacing w:after="240" w:line="240" w:lineRule="auto"/>
      <w:outlineLvl w:val="1"/>
    </w:pPr>
    <w:rPr>
      <w:rFonts w:cs="Arial"/>
      <w:bCs/>
      <w:iCs/>
      <w:sz w:val="24"/>
      <w:szCs w:val="24"/>
    </w:rPr>
  </w:style>
  <w:style w:type="paragraph" w:styleId="Heading3">
    <w:name w:val="heading 3"/>
    <w:basedOn w:val="Normal"/>
    <w:link w:val="Heading3Char"/>
    <w:qFormat/>
    <w:rsid w:val="008423B4"/>
    <w:pPr>
      <w:numPr>
        <w:ilvl w:val="2"/>
        <w:numId w:val="1"/>
      </w:numPr>
      <w:spacing w:after="240" w:line="240" w:lineRule="auto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qFormat/>
    <w:rsid w:val="008423B4"/>
    <w:pPr>
      <w:numPr>
        <w:ilvl w:val="3"/>
        <w:numId w:val="1"/>
      </w:numPr>
      <w:spacing w:after="240" w:line="240" w:lineRule="auto"/>
      <w:outlineLvl w:val="3"/>
    </w:pPr>
    <w:rPr>
      <w:bCs/>
    </w:rPr>
  </w:style>
  <w:style w:type="paragraph" w:styleId="Heading5">
    <w:name w:val="heading 5"/>
    <w:basedOn w:val="Normal"/>
    <w:link w:val="Heading5Char"/>
    <w:qFormat/>
    <w:rsid w:val="008423B4"/>
    <w:pPr>
      <w:numPr>
        <w:ilvl w:val="4"/>
        <w:numId w:val="1"/>
      </w:numPr>
      <w:spacing w:after="240" w:line="240" w:lineRule="auto"/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23B4"/>
    <w:rPr>
      <w:rFonts w:ascii="Calibri" w:eastAsia="Calibri" w:hAnsi="Calibri" w:cs="Arial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06DBD"/>
    <w:rPr>
      <w:rFonts w:ascii="Calibri" w:eastAsia="Calibri" w:hAnsi="Calibri" w:cs="Arial"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23B4"/>
    <w:rPr>
      <w:rFonts w:ascii="Calibri" w:eastAsia="Calibri" w:hAnsi="Calibri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8423B4"/>
    <w:rPr>
      <w:rFonts w:ascii="Calibri" w:eastAsia="Calibri" w:hAnsi="Calibri" w:cs="Times New Roman"/>
      <w:bCs/>
    </w:rPr>
  </w:style>
  <w:style w:type="character" w:customStyle="1" w:styleId="Heading5Char">
    <w:name w:val="Heading 5 Char"/>
    <w:basedOn w:val="DefaultParagraphFont"/>
    <w:link w:val="Heading5"/>
    <w:rsid w:val="008423B4"/>
    <w:rPr>
      <w:rFonts w:ascii="Calibri" w:eastAsia="Calibri" w:hAnsi="Calibri" w:cs="Times New Roman"/>
      <w:bCs/>
      <w:iCs/>
      <w:szCs w:val="26"/>
    </w:rPr>
  </w:style>
  <w:style w:type="paragraph" w:customStyle="1" w:styleId="AGCBUTitle">
    <w:name w:val="AG CBU Title"/>
    <w:basedOn w:val="Normal"/>
    <w:next w:val="Normal"/>
    <w:rsid w:val="008423B4"/>
    <w:pPr>
      <w:keepNext/>
      <w:spacing w:after="240"/>
      <w:jc w:val="center"/>
    </w:pPr>
    <w:rPr>
      <w:b/>
      <w:u w:val="single"/>
    </w:rPr>
  </w:style>
  <w:style w:type="paragraph" w:styleId="NormalWeb">
    <w:name w:val="Normal (Web)"/>
    <w:basedOn w:val="Normal"/>
    <w:uiPriority w:val="99"/>
    <w:unhideWhenUsed/>
    <w:rsid w:val="00842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AD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9D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9D1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564D31"/>
    <w:pPr>
      <w:ind w:left="720"/>
      <w:contextualSpacing/>
    </w:pPr>
  </w:style>
  <w:style w:type="paragraph" w:customStyle="1" w:styleId="DocID">
    <w:name w:val="DocID"/>
    <w:basedOn w:val="Footer"/>
    <w:next w:val="Footer"/>
    <w:link w:val="DocIDChar"/>
    <w:rsid w:val="00FF22F4"/>
    <w:pPr>
      <w:tabs>
        <w:tab w:val="clear" w:pos="4680"/>
        <w:tab w:val="clear" w:pos="9360"/>
      </w:tabs>
    </w:pPr>
    <w:rPr>
      <w:rFonts w:ascii="Times New Roman" w:eastAsia="Times New Roman" w:hAnsi="Times New Roman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F22F4"/>
    <w:rPr>
      <w:rFonts w:ascii="Calibri" w:eastAsia="Calibri" w:hAnsi="Calibri" w:cs="Times New Roman"/>
    </w:rPr>
  </w:style>
  <w:style w:type="character" w:customStyle="1" w:styleId="DocIDChar">
    <w:name w:val="DocID Char"/>
    <w:basedOn w:val="ListParagraphChar"/>
    <w:link w:val="DocID"/>
    <w:rsid w:val="00FF22F4"/>
    <w:rPr>
      <w:rFonts w:ascii="Times New Roman" w:eastAsia="Times New Roman" w:hAnsi="Times New Roman" w:cs="Times New Roman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Scally</dc:creator>
  <cp:lastModifiedBy>Donna Scally</cp:lastModifiedBy>
  <cp:revision>4</cp:revision>
  <cp:lastPrinted>2025-01-08T23:59:00Z</cp:lastPrinted>
  <dcterms:created xsi:type="dcterms:W3CDTF">2025-03-31T20:34:00Z</dcterms:created>
  <dcterms:modified xsi:type="dcterms:W3CDTF">2025-03-31T20:39:00Z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653312</vt:lpwstr>
  </property>
  <property fmtid="{D5CDD505-2E9C-101B-9397-08002B2CF9AE}" pid="3" name="CUS_DocIDChunk0">
    <vt:lpwstr>223562485v1</vt:lpwstr>
  </property>
  <property fmtid="{D5CDD505-2E9C-101B-9397-08002B2CF9AE}" pid="4" name="CUS_DocIDLocation">
    <vt:lpwstr>END_OF_DOCUMENT</vt:lpwstr>
  </property>
  <property fmtid="{D5CDD505-2E9C-101B-9397-08002B2CF9AE}" pid="5" name="CUS_DocIDReference">
    <vt:lpwstr>endOfDocument</vt:lpwstr>
  </property>
  <property fmtid="{D5CDD505-2E9C-101B-9397-08002B2CF9AE}" pid="6" name="CUS_DocIDString">
    <vt:lpwstr>223562485v1</vt:lpwstr>
  </property>
</Properties>
</file>