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4424CECA" w:rsidR="008423B4" w:rsidRPr="00FB769A" w:rsidRDefault="00C219DE" w:rsidP="008423B4">
      <w:pPr>
        <w:pStyle w:val="AGCBUTitle"/>
        <w:rPr>
          <w:sz w:val="28"/>
          <w:szCs w:val="28"/>
        </w:rPr>
      </w:pPr>
      <w:r>
        <w:fldChar w:fldCharType="begin"/>
      </w:r>
      <w:r>
        <w:instrText>HYPERLINK "tre://ftr/?label=&amp;quot;Deptford&amp;nbsp;Fire&amp;quot;?datetime=&amp;quot;20230301190318&amp;quot;?Data=&amp;quot;91192685&amp;quot;" \o "3/1/2023 Deptford Fire 7:03:18 PM"</w:instrText>
      </w:r>
      <w:r>
        <w:fldChar w:fldCharType="separate"/>
      </w:r>
      <w:r w:rsidR="004944B5">
        <w:rPr>
          <w:rStyle w:val="Hyperlink"/>
        </w:rPr>
        <w:t>7:03:18 PM</w:t>
      </w:r>
      <w:r>
        <w:rPr>
          <w:rStyle w:val="Hyperlink"/>
        </w:rPr>
        <w:fldChar w:fldCharType="end"/>
      </w:r>
      <w:r w:rsidR="004944B5">
        <w:rPr>
          <w:sz w:val="28"/>
          <w:szCs w:val="28"/>
        </w:rPr>
        <w:t xml:space="preserve"> </w:t>
      </w:r>
      <w:r w:rsidR="004C0BD0"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7CD32BFC" w:rsidR="008423B4" w:rsidRPr="00FB769A" w:rsidRDefault="00865E56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654B6B">
        <w:rPr>
          <w:sz w:val="28"/>
          <w:szCs w:val="28"/>
        </w:rPr>
        <w:t>1</w:t>
      </w:r>
      <w:r>
        <w:rPr>
          <w:sz w:val="28"/>
          <w:szCs w:val="28"/>
        </w:rPr>
        <w:t>, 202</w:t>
      </w:r>
      <w:r w:rsidR="00654B6B">
        <w:rPr>
          <w:sz w:val="28"/>
          <w:szCs w:val="28"/>
        </w:rPr>
        <w:t>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5447F8A5" w:rsidR="008423B4" w:rsidRPr="00FB769A" w:rsidRDefault="009115DB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1F1C7476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E50A5A">
        <w:rPr>
          <w:sz w:val="28"/>
          <w:szCs w:val="28"/>
        </w:rPr>
        <w:t>February 2</w:t>
      </w:r>
      <w:r w:rsidR="00654B6B">
        <w:rPr>
          <w:sz w:val="28"/>
          <w:szCs w:val="28"/>
        </w:rPr>
        <w:t>7</w:t>
      </w:r>
      <w:r w:rsidR="0070424C">
        <w:rPr>
          <w:sz w:val="28"/>
          <w:szCs w:val="28"/>
        </w:rPr>
        <w:t>, 20</w:t>
      </w:r>
      <w:r w:rsidR="00E15887">
        <w:rPr>
          <w:sz w:val="28"/>
          <w:szCs w:val="28"/>
        </w:rPr>
        <w:t>2</w:t>
      </w:r>
      <w:r w:rsidR="00654B6B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653534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1CF87B44" w:rsidR="008423B4" w:rsidRDefault="00C219DE" w:rsidP="008423B4">
      <w:pPr>
        <w:pStyle w:val="Heading1"/>
      </w:pPr>
      <w:hyperlink r:id="rId7" w:tooltip="3/1/2023 Deptford Fire 7:04:12 PM" w:history="1">
        <w:r w:rsidR="00220B74">
          <w:rPr>
            <w:rStyle w:val="Hyperlink"/>
            <w:rFonts w:cs="Times New Roman"/>
            <w:kern w:val="0"/>
            <w:sz w:val="22"/>
            <w:szCs w:val="22"/>
          </w:rPr>
          <w:t>7:04:12 PM</w:t>
        </w:r>
      </w:hyperlink>
      <w:r w:rsidR="00220B74">
        <w:t xml:space="preserve"> </w:t>
      </w:r>
      <w:r w:rsidR="004C0BD0" w:rsidRPr="00FB769A">
        <w:t>Roll call of Commissioners/Officials in Attendance</w:t>
      </w:r>
    </w:p>
    <w:p w14:paraId="6641FB07" w14:textId="602B53BD" w:rsidR="009115DB" w:rsidRPr="009115DB" w:rsidRDefault="009115DB" w:rsidP="009115DB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 w:rsidRPr="009115DB">
        <w:rPr>
          <w:b w:val="0"/>
          <w:bCs w:val="0"/>
        </w:rPr>
        <w:t>Chairman Michael White, Treasurer Raymond MacKay, Secretary George Frank, Commissioner Robert Sheairs and Commissioner Robert Hill.   Also, in attendance Solicitor Pete</w:t>
      </w:r>
      <w:r>
        <w:rPr>
          <w:b w:val="0"/>
          <w:bCs w:val="0"/>
        </w:rPr>
        <w:t>r</w:t>
      </w:r>
      <w:r w:rsidRPr="009115DB">
        <w:rPr>
          <w:b w:val="0"/>
          <w:bCs w:val="0"/>
        </w:rPr>
        <w:t xml:space="preserve"> Frattarelli and Administrative Clerk Donna Scally</w:t>
      </w:r>
    </w:p>
    <w:p w14:paraId="5353E775" w14:textId="36117439" w:rsidR="008423B4" w:rsidRPr="009115DB" w:rsidRDefault="00C219DE" w:rsidP="008423B4">
      <w:pPr>
        <w:pStyle w:val="Heading1"/>
        <w:rPr>
          <w:b w:val="0"/>
          <w:bCs w:val="0"/>
        </w:rPr>
      </w:pPr>
      <w:hyperlink r:id="rId8" w:tooltip="3/1/2023 Deptford Fire 7:04:18 PM" w:history="1">
        <w:r w:rsidR="00220B74">
          <w:rPr>
            <w:rStyle w:val="Hyperlink"/>
            <w:rFonts w:cs="Times New Roman"/>
            <w:kern w:val="0"/>
            <w:sz w:val="22"/>
            <w:szCs w:val="22"/>
          </w:rPr>
          <w:t>7:04:18 PM</w:t>
        </w:r>
      </w:hyperlink>
      <w:r w:rsidR="00220B74">
        <w:t xml:space="preserve"> </w:t>
      </w:r>
      <w:r w:rsidR="004C0BD0" w:rsidRPr="00FB769A">
        <w:t>Approval of Minutes</w:t>
      </w:r>
      <w:r w:rsidR="009115DB">
        <w:t xml:space="preserve">.  </w:t>
      </w:r>
      <w:r w:rsidR="009115DB" w:rsidRPr="009115DB">
        <w:rPr>
          <w:b w:val="0"/>
          <w:bCs w:val="0"/>
        </w:rPr>
        <w:t>Motion to accept minutes as written by Chairman White, seconded by</w:t>
      </w:r>
      <w:r w:rsidR="00220B74">
        <w:rPr>
          <w:b w:val="0"/>
          <w:bCs w:val="0"/>
        </w:rPr>
        <w:t xml:space="preserve"> Raymond MacKay</w:t>
      </w:r>
    </w:p>
    <w:p w14:paraId="54E35A74" w14:textId="47B75CE9" w:rsidR="008423B4" w:rsidRPr="00FB769A" w:rsidRDefault="00C219DE" w:rsidP="008423B4">
      <w:pPr>
        <w:pStyle w:val="Heading1"/>
      </w:pPr>
      <w:hyperlink r:id="rId9" w:tooltip="3/1/2023 Deptford Fire 7:04:33 PM" w:history="1">
        <w:r w:rsidR="00220B74">
          <w:rPr>
            <w:rStyle w:val="Hyperlink"/>
            <w:rFonts w:cs="Times New Roman"/>
            <w:kern w:val="0"/>
            <w:sz w:val="22"/>
            <w:szCs w:val="22"/>
          </w:rPr>
          <w:t>7:04:33 PM</w:t>
        </w:r>
      </w:hyperlink>
      <w:r w:rsidR="00220B74">
        <w:t xml:space="preserve"> </w:t>
      </w:r>
      <w:r w:rsidR="004C0BD0" w:rsidRPr="00FB769A">
        <w:t>Reorganization: Election Results read by Clerk of Elections</w:t>
      </w:r>
    </w:p>
    <w:p w14:paraId="31120403" w14:textId="5C6EE84A" w:rsidR="008423B4" w:rsidRPr="00E12CD0" w:rsidRDefault="004C0BD0" w:rsidP="00E12CD0">
      <w:pPr>
        <w:pStyle w:val="ListParagraph"/>
        <w:numPr>
          <w:ilvl w:val="0"/>
          <w:numId w:val="6"/>
        </w:numPr>
        <w:spacing w:after="0"/>
        <w:rPr>
          <w:b/>
          <w:sz w:val="28"/>
        </w:rPr>
      </w:pPr>
      <w:r w:rsidRPr="00E12CD0">
        <w:rPr>
          <w:b/>
          <w:sz w:val="28"/>
        </w:rPr>
        <w:t xml:space="preserve">Swearing in of </w:t>
      </w:r>
      <w:r w:rsidR="007F318F">
        <w:rPr>
          <w:b/>
          <w:sz w:val="28"/>
        </w:rPr>
        <w:t>re-elected</w:t>
      </w:r>
      <w:r w:rsidRPr="00E12CD0">
        <w:rPr>
          <w:b/>
          <w:sz w:val="28"/>
        </w:rPr>
        <w:t xml:space="preserve"> Commissioner</w:t>
      </w:r>
      <w:r w:rsidR="00A849B4">
        <w:rPr>
          <w:b/>
          <w:sz w:val="28"/>
        </w:rPr>
        <w:t xml:space="preserve">, </w:t>
      </w:r>
      <w:r w:rsidR="007F318F">
        <w:rPr>
          <w:b/>
          <w:sz w:val="28"/>
        </w:rPr>
        <w:t>Michael White</w:t>
      </w:r>
      <w:r w:rsidR="00220B74">
        <w:rPr>
          <w:b/>
          <w:sz w:val="28"/>
        </w:rPr>
        <w:t xml:space="preserve"> by Secretary George Frank</w:t>
      </w:r>
    </w:p>
    <w:p w14:paraId="1B30A1D6" w14:textId="740006B3" w:rsidR="008423B4" w:rsidRDefault="004C0BD0" w:rsidP="00E12CD0">
      <w:pPr>
        <w:pStyle w:val="ListParagraph"/>
        <w:numPr>
          <w:ilvl w:val="0"/>
          <w:numId w:val="6"/>
        </w:numPr>
        <w:spacing w:after="0"/>
        <w:rPr>
          <w:b/>
          <w:sz w:val="28"/>
        </w:rPr>
      </w:pPr>
      <w:r w:rsidRPr="00E12CD0">
        <w:rPr>
          <w:b/>
          <w:sz w:val="28"/>
        </w:rPr>
        <w:lastRenderedPageBreak/>
        <w:t>Nominations for Chairman, Treasurer and Secretary</w:t>
      </w:r>
    </w:p>
    <w:p w14:paraId="400DF5FE" w14:textId="469FDECC" w:rsidR="009115DB" w:rsidRDefault="009115DB" w:rsidP="009115DB">
      <w:pPr>
        <w:pStyle w:val="ListParagraph"/>
        <w:spacing w:after="0"/>
        <w:rPr>
          <w:b/>
          <w:sz w:val="28"/>
        </w:rPr>
      </w:pPr>
      <w:r>
        <w:rPr>
          <w:b/>
          <w:sz w:val="28"/>
        </w:rPr>
        <w:t>Chairman – Michael White, nominated by</w:t>
      </w:r>
      <w:r w:rsidR="00220B74">
        <w:rPr>
          <w:b/>
          <w:sz w:val="28"/>
        </w:rPr>
        <w:t xml:space="preserve"> </w:t>
      </w:r>
      <w:r w:rsidR="006A11C7">
        <w:rPr>
          <w:b/>
          <w:sz w:val="28"/>
        </w:rPr>
        <w:t>Raymond MacKay</w:t>
      </w:r>
      <w:r>
        <w:rPr>
          <w:b/>
          <w:sz w:val="28"/>
        </w:rPr>
        <w:t>, seconded by</w:t>
      </w:r>
      <w:r w:rsidR="006A11C7">
        <w:rPr>
          <w:b/>
          <w:sz w:val="28"/>
        </w:rPr>
        <w:t xml:space="preserve"> George Frank</w:t>
      </w:r>
    </w:p>
    <w:p w14:paraId="34B58188" w14:textId="6018C4B2" w:rsidR="009115DB" w:rsidRDefault="009115DB" w:rsidP="009115DB">
      <w:pPr>
        <w:pStyle w:val="ListParagraph"/>
        <w:spacing w:after="0"/>
        <w:rPr>
          <w:b/>
          <w:sz w:val="28"/>
        </w:rPr>
      </w:pPr>
      <w:r>
        <w:rPr>
          <w:b/>
          <w:sz w:val="28"/>
        </w:rPr>
        <w:t xml:space="preserve">Treasurer – Raymond MacKay, nominated by </w:t>
      </w:r>
      <w:r w:rsidR="006A11C7">
        <w:rPr>
          <w:b/>
          <w:sz w:val="28"/>
        </w:rPr>
        <w:t>Robert Sheairs</w:t>
      </w:r>
      <w:r>
        <w:rPr>
          <w:b/>
          <w:sz w:val="28"/>
        </w:rPr>
        <w:t>, seconded by</w:t>
      </w:r>
      <w:r w:rsidR="006A11C7">
        <w:rPr>
          <w:b/>
          <w:sz w:val="28"/>
        </w:rPr>
        <w:t xml:space="preserve"> George Frank</w:t>
      </w:r>
    </w:p>
    <w:p w14:paraId="148F391F" w14:textId="3CB773B8" w:rsidR="009115DB" w:rsidRPr="00E12CD0" w:rsidRDefault="009115DB" w:rsidP="009115DB">
      <w:pPr>
        <w:pStyle w:val="ListParagraph"/>
        <w:spacing w:after="0"/>
        <w:rPr>
          <w:b/>
          <w:sz w:val="28"/>
        </w:rPr>
      </w:pPr>
      <w:r>
        <w:rPr>
          <w:b/>
          <w:sz w:val="28"/>
        </w:rPr>
        <w:t xml:space="preserve">Secretary – George Frank, nominated by </w:t>
      </w:r>
      <w:r w:rsidR="006A11C7">
        <w:rPr>
          <w:b/>
          <w:sz w:val="28"/>
        </w:rPr>
        <w:t>Raymond MacKay</w:t>
      </w:r>
      <w:r>
        <w:rPr>
          <w:b/>
          <w:sz w:val="28"/>
        </w:rPr>
        <w:t>, seconded by</w:t>
      </w:r>
      <w:r w:rsidR="006A11C7">
        <w:rPr>
          <w:b/>
          <w:sz w:val="28"/>
        </w:rPr>
        <w:t xml:space="preserve"> Michael White</w:t>
      </w:r>
    </w:p>
    <w:p w14:paraId="33BD51CE" w14:textId="77777777" w:rsidR="008423B4" w:rsidRPr="00FB769A" w:rsidRDefault="008423B4" w:rsidP="008423B4">
      <w:pPr>
        <w:spacing w:after="0"/>
        <w:ind w:left="2880"/>
        <w:rPr>
          <w:b/>
          <w:sz w:val="28"/>
        </w:rPr>
      </w:pPr>
    </w:p>
    <w:p w14:paraId="00F8151F" w14:textId="057C0D7F" w:rsidR="008423B4" w:rsidRPr="00FB769A" w:rsidRDefault="00C219DE" w:rsidP="008423B4">
      <w:pPr>
        <w:pStyle w:val="Heading1"/>
        <w:spacing w:after="0"/>
      </w:pPr>
      <w:hyperlink r:id="rId10" w:tooltip="3/1/2023 Deptford Fire 7:07:34 PM" w:history="1">
        <w:r w:rsidR="00220B74">
          <w:rPr>
            <w:rStyle w:val="Hyperlink"/>
            <w:rFonts w:cs="Times New Roman"/>
            <w:kern w:val="0"/>
            <w:sz w:val="22"/>
            <w:szCs w:val="22"/>
          </w:rPr>
          <w:t>7:07:34 PM</w:t>
        </w:r>
      </w:hyperlink>
      <w:r w:rsidR="00220B74">
        <w:t xml:space="preserve"> </w:t>
      </w:r>
      <w:r w:rsidR="004C0BD0"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17BE2F1B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This Public Portion is open to the Public for any comments or questions on specific items listed on the </w:t>
      </w:r>
      <w:proofErr w:type="gramStart"/>
      <w:r w:rsidRPr="00FB769A">
        <w:rPr>
          <w:sz w:val="28"/>
          <w:szCs w:val="28"/>
        </w:rPr>
        <w:t>Agenda</w:t>
      </w:r>
      <w:proofErr w:type="gramEnd"/>
      <w:r w:rsidRPr="00FB769A">
        <w:rPr>
          <w:sz w:val="28"/>
          <w:szCs w:val="28"/>
        </w:rPr>
        <w:t xml:space="preserve"> only.</w:t>
      </w:r>
      <w:r w:rsidR="009115DB">
        <w:rPr>
          <w:sz w:val="28"/>
          <w:szCs w:val="28"/>
        </w:rPr>
        <w:t xml:space="preserve">  Motion by Chairman White to open public portion (agenda related), seconded by</w:t>
      </w:r>
      <w:r w:rsidR="00220B74">
        <w:rPr>
          <w:sz w:val="28"/>
          <w:szCs w:val="28"/>
        </w:rPr>
        <w:t xml:space="preserve"> Robert Sheairs</w:t>
      </w:r>
    </w:p>
    <w:p w14:paraId="5F3C4F62" w14:textId="4FBF9DC0" w:rsidR="009115DB" w:rsidRPr="00FB769A" w:rsidRDefault="009115DB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220B74">
        <w:rPr>
          <w:sz w:val="28"/>
          <w:szCs w:val="28"/>
        </w:rPr>
        <w:t xml:space="preserve"> George Frank</w:t>
      </w:r>
    </w:p>
    <w:p w14:paraId="149AE869" w14:textId="77777777" w:rsidR="00220B74" w:rsidRDefault="00C219DE" w:rsidP="008423B4">
      <w:pPr>
        <w:pStyle w:val="Heading1"/>
      </w:pPr>
      <w:hyperlink r:id="rId11" w:tooltip="3/1/2023 Deptford Fire 7:08:00 PM" w:history="1">
        <w:r w:rsidR="00220B74">
          <w:rPr>
            <w:rStyle w:val="Hyperlink"/>
            <w:rFonts w:cs="Times New Roman"/>
            <w:kern w:val="0"/>
            <w:sz w:val="22"/>
            <w:szCs w:val="22"/>
          </w:rPr>
          <w:t>7:08:00 PM</w:t>
        </w:r>
      </w:hyperlink>
      <w:r w:rsidR="00220B74">
        <w:t xml:space="preserve"> </w:t>
      </w:r>
      <w:r w:rsidR="004C0BD0" w:rsidRPr="00FB769A">
        <w:t xml:space="preserve">Resolutions: </w:t>
      </w:r>
    </w:p>
    <w:p w14:paraId="7D194CAB" w14:textId="627DA3A4" w:rsidR="00FF34E2" w:rsidRPr="00FF34E2" w:rsidRDefault="00FF34E2" w:rsidP="00FF34E2">
      <w:pPr>
        <w:pStyle w:val="Heading1"/>
        <w:numPr>
          <w:ilvl w:val="0"/>
          <w:numId w:val="0"/>
        </w:numPr>
        <w:ind w:left="360"/>
        <w:rPr>
          <w:u w:val="single"/>
        </w:rPr>
      </w:pPr>
      <w:r w:rsidRPr="00FF34E2">
        <w:rPr>
          <w:u w:val="single"/>
        </w:rPr>
        <w:t xml:space="preserve">Tabling of </w:t>
      </w:r>
      <w:r>
        <w:rPr>
          <w:u w:val="single"/>
        </w:rPr>
        <w:t>the following r</w:t>
      </w:r>
      <w:r w:rsidRPr="00FF34E2">
        <w:rPr>
          <w:u w:val="single"/>
        </w:rPr>
        <w:t>esolutions</w:t>
      </w:r>
    </w:p>
    <w:p w14:paraId="4E9F343B" w14:textId="6BF8BAB5" w:rsidR="00FF34E2" w:rsidRDefault="00FF34E2" w:rsidP="00FF34E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Resolution for the Appointment of Fire Officers for Battalion 1 for One-Year Term (2023-20).  Motion to table until April meeting by Chairman White, seconded by Robert Sheairs</w:t>
      </w:r>
    </w:p>
    <w:p w14:paraId="4CA39BDE" w14:textId="4F392ECB" w:rsidR="00FF34E2" w:rsidRDefault="00FF34E2" w:rsidP="00FF34E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Resolution for the Appointment of Fire Officers for Battalion 2 for One-Year Term (2023-21).  Motion to table until April meeting by Chairman White, seconded by Robert Sheairs</w:t>
      </w:r>
    </w:p>
    <w:p w14:paraId="3B9F64B9" w14:textId="35322130" w:rsidR="00FF34E2" w:rsidRDefault="00FF34E2" w:rsidP="00FF34E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Resolution for the Appointment of Fire Officers for Battalion 3 for One-Year Term (2023-22).  Motion to table until April meeting by Chairman White, seconded by Robert Sheairs</w:t>
      </w:r>
    </w:p>
    <w:p w14:paraId="6CE7D536" w14:textId="4FB2C7F4" w:rsidR="00FF34E2" w:rsidRDefault="00FF34E2" w:rsidP="00FF34E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Resolution for the Appointment of Fire Officers for Battalion 4 for One-Year Term (2023-23).  Motion to table until April meeting by Chairman White, seconded by Robert Sheairs</w:t>
      </w:r>
    </w:p>
    <w:p w14:paraId="18ADBD93" w14:textId="77777777" w:rsidR="00C827A7" w:rsidRDefault="00C827A7" w:rsidP="00FF34E2">
      <w:pPr>
        <w:pStyle w:val="ListParagraph"/>
        <w:rPr>
          <w:sz w:val="28"/>
          <w:szCs w:val="28"/>
        </w:rPr>
      </w:pPr>
    </w:p>
    <w:p w14:paraId="092AEEA3" w14:textId="00A68A79" w:rsidR="0070424C" w:rsidRDefault="00FF34E2" w:rsidP="00C827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Officers are officers until 4/5 per Chairman White</w:t>
      </w:r>
    </w:p>
    <w:p w14:paraId="101AF39D" w14:textId="77777777" w:rsidR="00C827A7" w:rsidRPr="00C827A7" w:rsidRDefault="00C827A7" w:rsidP="00C827A7">
      <w:pPr>
        <w:pStyle w:val="ListParagraph"/>
        <w:rPr>
          <w:sz w:val="28"/>
          <w:szCs w:val="28"/>
        </w:rPr>
      </w:pPr>
    </w:p>
    <w:p w14:paraId="32F7E976" w14:textId="53BBD371" w:rsidR="00B26208" w:rsidRPr="00E12CD0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lastRenderedPageBreak/>
        <w:t xml:space="preserve">Resolution Authorizing the Appointment of South Jersey Federal Credit Union and Republic Bank as the Authorized Providers of Banking Services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Pr="00E12CD0">
        <w:rPr>
          <w:sz w:val="28"/>
          <w:szCs w:val="28"/>
        </w:rPr>
        <w:t>0</w:t>
      </w:r>
      <w:r w:rsidR="007F318F">
        <w:rPr>
          <w:sz w:val="28"/>
          <w:szCs w:val="28"/>
        </w:rPr>
        <w:t>8</w:t>
      </w:r>
      <w:r w:rsidRPr="00E12CD0">
        <w:rPr>
          <w:sz w:val="28"/>
          <w:szCs w:val="28"/>
        </w:rPr>
        <w:t>)</w:t>
      </w:r>
      <w:r w:rsidR="009115DB">
        <w:rPr>
          <w:sz w:val="28"/>
          <w:szCs w:val="28"/>
        </w:rPr>
        <w:t>.  Motion to adopt by Chairman White, seconded by</w:t>
      </w:r>
      <w:r w:rsidR="00220B74">
        <w:rPr>
          <w:sz w:val="28"/>
          <w:szCs w:val="28"/>
        </w:rPr>
        <w:t xml:space="preserve"> </w:t>
      </w:r>
      <w:r w:rsidR="00FF34E2">
        <w:rPr>
          <w:sz w:val="28"/>
          <w:szCs w:val="28"/>
        </w:rPr>
        <w:t>Raymond MacKay</w:t>
      </w:r>
    </w:p>
    <w:p w14:paraId="6BC42E9A" w14:textId="4B3C3DA6" w:rsidR="00B26208" w:rsidRPr="00E12CD0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Authorizing the Appointment of Peter Frattarelli </w:t>
      </w:r>
      <w:r w:rsidR="008551E1">
        <w:rPr>
          <w:sz w:val="28"/>
          <w:szCs w:val="28"/>
        </w:rPr>
        <w:t>f</w:t>
      </w:r>
      <w:r w:rsidRPr="00E12CD0">
        <w:rPr>
          <w:sz w:val="28"/>
          <w:szCs w:val="28"/>
        </w:rPr>
        <w:t xml:space="preserve">rom the Law Firm of Archer </w:t>
      </w:r>
      <w:r w:rsidR="00FF34E2">
        <w:rPr>
          <w:sz w:val="28"/>
          <w:szCs w:val="28"/>
        </w:rPr>
        <w:t>a</w:t>
      </w:r>
      <w:r w:rsidRPr="00E12CD0">
        <w:rPr>
          <w:sz w:val="28"/>
          <w:szCs w:val="28"/>
        </w:rPr>
        <w:t xml:space="preserve">nd Greiner P.C. as the Authorized Provider of Legal Services for the Deptford Township Board of Fire Commissioners.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="008F0601">
        <w:rPr>
          <w:sz w:val="28"/>
          <w:szCs w:val="28"/>
        </w:rPr>
        <w:t>0</w:t>
      </w:r>
      <w:r w:rsidR="007F318F">
        <w:rPr>
          <w:sz w:val="28"/>
          <w:szCs w:val="28"/>
        </w:rPr>
        <w:t>9</w:t>
      </w:r>
      <w:r w:rsidRPr="00E12CD0">
        <w:rPr>
          <w:sz w:val="28"/>
          <w:szCs w:val="28"/>
        </w:rPr>
        <w:t>)</w:t>
      </w:r>
      <w:r w:rsidR="009115DB">
        <w:rPr>
          <w:sz w:val="28"/>
          <w:szCs w:val="28"/>
        </w:rPr>
        <w:t>.  Motion to adopt by Chairman White, seconded by</w:t>
      </w:r>
      <w:r w:rsidR="00220B74">
        <w:rPr>
          <w:sz w:val="28"/>
          <w:szCs w:val="28"/>
        </w:rPr>
        <w:t xml:space="preserve"> </w:t>
      </w:r>
      <w:r w:rsidR="00FF34E2">
        <w:rPr>
          <w:sz w:val="28"/>
          <w:szCs w:val="28"/>
        </w:rPr>
        <w:t>Robert Sheairs</w:t>
      </w:r>
    </w:p>
    <w:p w14:paraId="04800A50" w14:textId="35B96690" w:rsidR="003521C5" w:rsidRPr="00E12CD0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Authorizing the Appointment of </w:t>
      </w:r>
      <w:r w:rsidR="008551E1">
        <w:rPr>
          <w:sz w:val="28"/>
          <w:szCs w:val="28"/>
        </w:rPr>
        <w:t xml:space="preserve">Holt McNally </w:t>
      </w:r>
      <w:r w:rsidRPr="00E12CD0">
        <w:rPr>
          <w:sz w:val="28"/>
          <w:szCs w:val="28"/>
        </w:rPr>
        <w:t>and Associates as the Official Auditor for the Deptfo</w:t>
      </w:r>
      <w:r w:rsidR="00E12CD0">
        <w:rPr>
          <w:sz w:val="28"/>
          <w:szCs w:val="28"/>
        </w:rPr>
        <w:t>rd Boa</w:t>
      </w:r>
      <w:r w:rsidR="00FF34E2">
        <w:rPr>
          <w:sz w:val="28"/>
          <w:szCs w:val="28"/>
        </w:rPr>
        <w:t xml:space="preserve">rd of Fire Commissioners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="007F318F">
        <w:rPr>
          <w:sz w:val="28"/>
          <w:szCs w:val="28"/>
        </w:rPr>
        <w:t>10</w:t>
      </w:r>
      <w:r w:rsidRPr="00E12CD0">
        <w:rPr>
          <w:sz w:val="28"/>
          <w:szCs w:val="28"/>
        </w:rPr>
        <w:t>)</w:t>
      </w:r>
      <w:r w:rsidR="009115DB">
        <w:rPr>
          <w:sz w:val="28"/>
          <w:szCs w:val="28"/>
        </w:rPr>
        <w:t>.  Motion to adopt by Chairman White, seconded by</w:t>
      </w:r>
      <w:r w:rsidR="00220B74">
        <w:rPr>
          <w:sz w:val="28"/>
          <w:szCs w:val="28"/>
        </w:rPr>
        <w:t xml:space="preserve"> </w:t>
      </w:r>
      <w:r w:rsidR="00FF34E2">
        <w:rPr>
          <w:sz w:val="28"/>
          <w:szCs w:val="28"/>
        </w:rPr>
        <w:t>Robert Sheairs</w:t>
      </w:r>
    </w:p>
    <w:p w14:paraId="3F185EAD" w14:textId="08B8463D" w:rsidR="00E12CD0" w:rsidRPr="00E12CD0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Authorizing the Appointment of </w:t>
      </w:r>
      <w:r w:rsidR="00030286">
        <w:rPr>
          <w:sz w:val="28"/>
          <w:szCs w:val="28"/>
        </w:rPr>
        <w:t>Inspira Medical Group</w:t>
      </w:r>
      <w:r w:rsidRPr="00E12CD0">
        <w:rPr>
          <w:sz w:val="28"/>
          <w:szCs w:val="28"/>
        </w:rPr>
        <w:t xml:space="preserve"> and American Work Care as the Authorized Medical Services Providers for the Deptford Township Board of Fire Commissioners.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="00030286">
        <w:rPr>
          <w:sz w:val="28"/>
          <w:szCs w:val="28"/>
        </w:rPr>
        <w:t>1</w:t>
      </w:r>
      <w:r w:rsidR="007F318F">
        <w:rPr>
          <w:sz w:val="28"/>
          <w:szCs w:val="28"/>
        </w:rPr>
        <w:t>1</w:t>
      </w:r>
      <w:r w:rsidRPr="00E12CD0">
        <w:rPr>
          <w:sz w:val="28"/>
          <w:szCs w:val="28"/>
        </w:rPr>
        <w:t>)</w:t>
      </w:r>
      <w:r w:rsidR="009115DB">
        <w:rPr>
          <w:sz w:val="28"/>
          <w:szCs w:val="28"/>
        </w:rPr>
        <w:t>.  Motion to adopt by Chairman White, seconded by</w:t>
      </w:r>
      <w:r w:rsidR="00220B74">
        <w:rPr>
          <w:sz w:val="28"/>
          <w:szCs w:val="28"/>
        </w:rPr>
        <w:t xml:space="preserve"> </w:t>
      </w:r>
      <w:r w:rsidR="00FF34E2">
        <w:rPr>
          <w:sz w:val="28"/>
          <w:szCs w:val="28"/>
        </w:rPr>
        <w:t>Robert Sheairs</w:t>
      </w:r>
    </w:p>
    <w:p w14:paraId="24F4F4DB" w14:textId="7DE11B97" w:rsidR="003521C5" w:rsidRPr="00E12CD0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Authorizing the Appointment of </w:t>
      </w:r>
      <w:proofErr w:type="gramStart"/>
      <w:r w:rsidRPr="00E12CD0">
        <w:rPr>
          <w:sz w:val="28"/>
          <w:szCs w:val="28"/>
        </w:rPr>
        <w:t>the Nottingham</w:t>
      </w:r>
      <w:proofErr w:type="gramEnd"/>
      <w:r w:rsidRPr="00E12CD0">
        <w:rPr>
          <w:sz w:val="28"/>
          <w:szCs w:val="28"/>
        </w:rPr>
        <w:t xml:space="preserve"> Insurance as the Authorized Provider of Insurance Services for the Deptford Township Board of Fire Commissioners.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="00030286">
        <w:rPr>
          <w:sz w:val="28"/>
          <w:szCs w:val="28"/>
        </w:rPr>
        <w:t>1</w:t>
      </w:r>
      <w:r w:rsidR="007F318F">
        <w:rPr>
          <w:sz w:val="28"/>
          <w:szCs w:val="28"/>
        </w:rPr>
        <w:t>2</w:t>
      </w:r>
      <w:r w:rsidRPr="00E12CD0">
        <w:rPr>
          <w:sz w:val="28"/>
          <w:szCs w:val="28"/>
        </w:rPr>
        <w:t>)</w:t>
      </w:r>
      <w:r w:rsidR="009115DB">
        <w:rPr>
          <w:sz w:val="28"/>
          <w:szCs w:val="28"/>
        </w:rPr>
        <w:t>.  Motion to adopt by Chairman White, seconded by</w:t>
      </w:r>
      <w:r w:rsidR="00220B74">
        <w:rPr>
          <w:sz w:val="28"/>
          <w:szCs w:val="28"/>
        </w:rPr>
        <w:t xml:space="preserve"> </w:t>
      </w:r>
      <w:r w:rsidR="00FF34E2">
        <w:rPr>
          <w:sz w:val="28"/>
          <w:szCs w:val="28"/>
        </w:rPr>
        <w:t>George Frank</w:t>
      </w:r>
    </w:p>
    <w:p w14:paraId="64623F83" w14:textId="7E00E4EA" w:rsidR="00686986" w:rsidRPr="00E12CD0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>Resolution Authorizing the Appointment of the South Jersey Times</w:t>
      </w:r>
      <w:r w:rsidR="00030286">
        <w:rPr>
          <w:sz w:val="28"/>
          <w:szCs w:val="28"/>
        </w:rPr>
        <w:t xml:space="preserve"> and Courier Post</w:t>
      </w:r>
      <w:r w:rsidRPr="00E12CD0">
        <w:rPr>
          <w:sz w:val="28"/>
          <w:szCs w:val="28"/>
        </w:rPr>
        <w:t>, as the Official Newspaper</w:t>
      </w:r>
      <w:r w:rsidR="00030286">
        <w:rPr>
          <w:sz w:val="28"/>
          <w:szCs w:val="28"/>
        </w:rPr>
        <w:t>s</w:t>
      </w:r>
      <w:r w:rsidRPr="00E12CD0">
        <w:rPr>
          <w:sz w:val="28"/>
          <w:szCs w:val="28"/>
        </w:rPr>
        <w:t xml:space="preserve"> of the Deptford Board of Fire Commissioners and as the Authorized Providers of Newspaper Services for the Deptford Township Board of Fire Commissioners.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="00030286">
        <w:rPr>
          <w:sz w:val="28"/>
          <w:szCs w:val="28"/>
        </w:rPr>
        <w:t>1</w:t>
      </w:r>
      <w:r w:rsidR="007F318F">
        <w:rPr>
          <w:sz w:val="28"/>
          <w:szCs w:val="28"/>
        </w:rPr>
        <w:t>3</w:t>
      </w:r>
      <w:r w:rsidRPr="00E12CD0">
        <w:rPr>
          <w:sz w:val="28"/>
          <w:szCs w:val="28"/>
        </w:rPr>
        <w:t>)</w:t>
      </w:r>
      <w:r w:rsidR="009115DB">
        <w:rPr>
          <w:sz w:val="28"/>
          <w:szCs w:val="28"/>
        </w:rPr>
        <w:t>.  Motion to adopt by Chairman White, seconded by</w:t>
      </w:r>
      <w:r w:rsidR="00220B74">
        <w:rPr>
          <w:sz w:val="28"/>
          <w:szCs w:val="28"/>
        </w:rPr>
        <w:t xml:space="preserve"> </w:t>
      </w:r>
      <w:r w:rsidR="00FF34E2">
        <w:rPr>
          <w:sz w:val="28"/>
          <w:szCs w:val="28"/>
        </w:rPr>
        <w:t>Raymond MacKay</w:t>
      </w:r>
    </w:p>
    <w:p w14:paraId="282B6925" w14:textId="1C8CB58F" w:rsidR="00686986" w:rsidRPr="00E12CD0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Establishing the Meeting Nights of the Deptford Board of Fire Commissioners.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="00030286">
        <w:rPr>
          <w:sz w:val="28"/>
          <w:szCs w:val="28"/>
        </w:rPr>
        <w:t>1</w:t>
      </w:r>
      <w:r w:rsidR="007F318F">
        <w:rPr>
          <w:sz w:val="28"/>
          <w:szCs w:val="28"/>
        </w:rPr>
        <w:t>4</w:t>
      </w:r>
      <w:r w:rsidRPr="00E12CD0">
        <w:rPr>
          <w:sz w:val="28"/>
          <w:szCs w:val="28"/>
        </w:rPr>
        <w:t>)</w:t>
      </w:r>
      <w:r w:rsidR="009115DB">
        <w:rPr>
          <w:sz w:val="28"/>
          <w:szCs w:val="28"/>
        </w:rPr>
        <w:t>.  Motion to adopt by Chairman White, seconded by</w:t>
      </w:r>
      <w:r w:rsidR="00220B74">
        <w:rPr>
          <w:sz w:val="28"/>
          <w:szCs w:val="28"/>
        </w:rPr>
        <w:t xml:space="preserve"> </w:t>
      </w:r>
      <w:r w:rsidR="00FF34E2">
        <w:rPr>
          <w:sz w:val="28"/>
          <w:szCs w:val="28"/>
        </w:rPr>
        <w:t>Raymond MacKay</w:t>
      </w:r>
    </w:p>
    <w:p w14:paraId="246D8124" w14:textId="5DEEC7FE" w:rsidR="00686986" w:rsidRPr="00E12CD0" w:rsidRDefault="004C0BD0" w:rsidP="00400FA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Establishing a Cash Management Plan for the Deptford Board of Fire Commissioners.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="00030286">
        <w:rPr>
          <w:sz w:val="28"/>
          <w:szCs w:val="28"/>
        </w:rPr>
        <w:t>1</w:t>
      </w:r>
      <w:r w:rsidR="007F318F">
        <w:rPr>
          <w:sz w:val="28"/>
          <w:szCs w:val="28"/>
        </w:rPr>
        <w:t>5</w:t>
      </w:r>
      <w:r w:rsidRPr="00E12CD0">
        <w:rPr>
          <w:sz w:val="28"/>
          <w:szCs w:val="28"/>
        </w:rPr>
        <w:t>)</w:t>
      </w:r>
      <w:r w:rsidR="009115DB">
        <w:rPr>
          <w:sz w:val="28"/>
          <w:szCs w:val="28"/>
        </w:rPr>
        <w:t>.  Motion to adopt by Chairman White, seconded by</w:t>
      </w:r>
      <w:r w:rsidR="00220B74">
        <w:rPr>
          <w:sz w:val="28"/>
          <w:szCs w:val="28"/>
        </w:rPr>
        <w:t xml:space="preserve"> </w:t>
      </w:r>
      <w:r w:rsidR="00FF34E2">
        <w:rPr>
          <w:sz w:val="28"/>
          <w:szCs w:val="28"/>
        </w:rPr>
        <w:t>Raymond MacKay</w:t>
      </w:r>
    </w:p>
    <w:p w14:paraId="18000D9C" w14:textId="64C3BFC3" w:rsidR="00400FA0" w:rsidRDefault="004C0BD0" w:rsidP="00400FA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>Resolution Certifying the Budget for 20</w:t>
      </w:r>
      <w:r w:rsidR="00FF3099">
        <w:rPr>
          <w:sz w:val="28"/>
          <w:szCs w:val="28"/>
        </w:rPr>
        <w:t>2</w:t>
      </w:r>
      <w:r w:rsidR="007F318F">
        <w:rPr>
          <w:sz w:val="28"/>
          <w:szCs w:val="28"/>
        </w:rPr>
        <w:t>3</w:t>
      </w:r>
      <w:r w:rsidRPr="00E12CD0">
        <w:rPr>
          <w:sz w:val="28"/>
          <w:szCs w:val="28"/>
        </w:rPr>
        <w:t xml:space="preserve">.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="008F0601">
        <w:rPr>
          <w:sz w:val="28"/>
          <w:szCs w:val="28"/>
        </w:rPr>
        <w:t>1</w:t>
      </w:r>
      <w:r w:rsidR="007F318F">
        <w:rPr>
          <w:sz w:val="28"/>
          <w:szCs w:val="28"/>
        </w:rPr>
        <w:t>6</w:t>
      </w:r>
      <w:r w:rsidR="008F0601">
        <w:rPr>
          <w:sz w:val="28"/>
          <w:szCs w:val="28"/>
        </w:rPr>
        <w:t>)</w:t>
      </w:r>
      <w:r w:rsidR="009115DB">
        <w:rPr>
          <w:sz w:val="28"/>
          <w:szCs w:val="28"/>
        </w:rPr>
        <w:t>.  Motion to adopt by Chairman White, seconded by</w:t>
      </w:r>
      <w:r w:rsidR="00220B74">
        <w:rPr>
          <w:sz w:val="28"/>
          <w:szCs w:val="28"/>
        </w:rPr>
        <w:t xml:space="preserve"> </w:t>
      </w:r>
      <w:r w:rsidR="00FF34E2">
        <w:rPr>
          <w:sz w:val="28"/>
          <w:szCs w:val="28"/>
        </w:rPr>
        <w:t>Robert Sheairs</w:t>
      </w:r>
    </w:p>
    <w:p w14:paraId="43A06225" w14:textId="1A2E1DFB" w:rsidR="00E15887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F0601">
        <w:rPr>
          <w:sz w:val="28"/>
          <w:szCs w:val="28"/>
        </w:rPr>
        <w:lastRenderedPageBreak/>
        <w:t>Resolution Appointing Donna Scally as Clerk of Election for 202</w:t>
      </w:r>
      <w:r w:rsidR="007F318F">
        <w:rPr>
          <w:sz w:val="28"/>
          <w:szCs w:val="28"/>
        </w:rPr>
        <w:t>3</w:t>
      </w:r>
      <w:r w:rsidR="00FF34E2">
        <w:rPr>
          <w:sz w:val="28"/>
          <w:szCs w:val="28"/>
        </w:rPr>
        <w:t>.</w:t>
      </w:r>
      <w:r w:rsidRPr="008F0601">
        <w:rPr>
          <w:sz w:val="28"/>
          <w:szCs w:val="28"/>
        </w:rPr>
        <w:t xml:space="preserve">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="008F0601">
        <w:rPr>
          <w:sz w:val="28"/>
          <w:szCs w:val="28"/>
        </w:rPr>
        <w:t>1</w:t>
      </w:r>
      <w:r w:rsidR="007F318F">
        <w:rPr>
          <w:sz w:val="28"/>
          <w:szCs w:val="28"/>
        </w:rPr>
        <w:t>7</w:t>
      </w:r>
      <w:r w:rsidRPr="008F0601">
        <w:rPr>
          <w:sz w:val="28"/>
          <w:szCs w:val="28"/>
        </w:rPr>
        <w:t>)</w:t>
      </w:r>
      <w:r w:rsidR="009115DB">
        <w:rPr>
          <w:sz w:val="28"/>
          <w:szCs w:val="28"/>
        </w:rPr>
        <w:t>.  Motion to adopt by Chairman White, seconded by</w:t>
      </w:r>
      <w:r w:rsidR="00220B74">
        <w:rPr>
          <w:sz w:val="28"/>
          <w:szCs w:val="28"/>
        </w:rPr>
        <w:t xml:space="preserve"> </w:t>
      </w:r>
      <w:r w:rsidR="00FF34E2">
        <w:rPr>
          <w:sz w:val="28"/>
          <w:szCs w:val="28"/>
        </w:rPr>
        <w:t>Robert Sheairs</w:t>
      </w:r>
    </w:p>
    <w:p w14:paraId="2F8139C3" w14:textId="7640F3CE" w:rsidR="00E87B18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D1771">
        <w:rPr>
          <w:bCs/>
          <w:sz w:val="28"/>
          <w:szCs w:val="28"/>
        </w:rPr>
        <w:t>Resolution Approving Employment Agreement of Administrative Secretary</w:t>
      </w:r>
      <w:r w:rsidR="00FF34E2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(202</w:t>
      </w:r>
      <w:r w:rsidR="007F318F">
        <w:rPr>
          <w:sz w:val="28"/>
          <w:szCs w:val="28"/>
        </w:rPr>
        <w:t>3</w:t>
      </w:r>
      <w:r>
        <w:rPr>
          <w:sz w:val="28"/>
          <w:szCs w:val="28"/>
        </w:rPr>
        <w:t>-1</w:t>
      </w:r>
      <w:r w:rsidR="007F318F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220B74">
        <w:rPr>
          <w:sz w:val="28"/>
          <w:szCs w:val="28"/>
        </w:rPr>
        <w:t xml:space="preserve"> </w:t>
      </w:r>
      <w:r w:rsidR="00855DB2">
        <w:rPr>
          <w:sz w:val="28"/>
          <w:szCs w:val="28"/>
        </w:rPr>
        <w:t xml:space="preserve">Motion to adopt by Chairman White, seconded </w:t>
      </w:r>
      <w:r w:rsidR="00FF34E2">
        <w:rPr>
          <w:sz w:val="28"/>
          <w:szCs w:val="28"/>
        </w:rPr>
        <w:t>Raymond MacKay</w:t>
      </w:r>
    </w:p>
    <w:p w14:paraId="664E933C" w14:textId="34D62CEF" w:rsidR="00E86D04" w:rsidRPr="00031B40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Resolution </w:t>
      </w:r>
      <w:r w:rsidRPr="00E86D04">
        <w:rPr>
          <w:bCs/>
          <w:sz w:val="28"/>
          <w:szCs w:val="28"/>
        </w:rPr>
        <w:t>Approving Emplo</w:t>
      </w:r>
      <w:r w:rsidR="00FF34E2">
        <w:rPr>
          <w:bCs/>
          <w:sz w:val="28"/>
          <w:szCs w:val="28"/>
        </w:rPr>
        <w:t>yment Agreement of Clerk Typist.</w:t>
      </w:r>
      <w:r>
        <w:rPr>
          <w:bCs/>
          <w:sz w:val="28"/>
          <w:szCs w:val="28"/>
        </w:rPr>
        <w:t xml:space="preserve"> </w:t>
      </w:r>
      <w:r w:rsidRPr="00E86D04">
        <w:rPr>
          <w:bCs/>
          <w:sz w:val="28"/>
          <w:szCs w:val="28"/>
        </w:rPr>
        <w:t>(202</w:t>
      </w:r>
      <w:r w:rsidR="007F318F">
        <w:rPr>
          <w:bCs/>
          <w:sz w:val="28"/>
          <w:szCs w:val="28"/>
        </w:rPr>
        <w:t>3</w:t>
      </w:r>
      <w:r w:rsidRPr="00E86D04">
        <w:rPr>
          <w:bCs/>
          <w:sz w:val="28"/>
          <w:szCs w:val="28"/>
        </w:rPr>
        <w:t>-1</w:t>
      </w:r>
      <w:r w:rsidR="007F318F">
        <w:rPr>
          <w:bCs/>
          <w:sz w:val="28"/>
          <w:szCs w:val="28"/>
        </w:rPr>
        <w:t>9</w:t>
      </w:r>
      <w:r w:rsidRPr="00E86D04">
        <w:rPr>
          <w:bCs/>
          <w:sz w:val="28"/>
          <w:szCs w:val="28"/>
        </w:rPr>
        <w:t>)</w:t>
      </w:r>
      <w:r w:rsidR="009115DB">
        <w:rPr>
          <w:bCs/>
          <w:sz w:val="28"/>
          <w:szCs w:val="28"/>
        </w:rPr>
        <w:t xml:space="preserve">.  </w:t>
      </w:r>
      <w:r w:rsidR="009115DB">
        <w:rPr>
          <w:sz w:val="28"/>
          <w:szCs w:val="28"/>
        </w:rPr>
        <w:t>Motion to adopt by Chairman White, seconded by</w:t>
      </w:r>
      <w:r w:rsidR="00220B74">
        <w:rPr>
          <w:sz w:val="28"/>
          <w:szCs w:val="28"/>
        </w:rPr>
        <w:t xml:space="preserve"> </w:t>
      </w:r>
      <w:r w:rsidR="00FF34E2">
        <w:rPr>
          <w:sz w:val="28"/>
          <w:szCs w:val="28"/>
        </w:rPr>
        <w:t>Robert Sheairs</w:t>
      </w:r>
    </w:p>
    <w:p w14:paraId="5516D0BE" w14:textId="41BE324D" w:rsidR="009F011F" w:rsidRDefault="00C219DE" w:rsidP="009F011F">
      <w:pPr>
        <w:pStyle w:val="Heading1"/>
      </w:pPr>
      <w:hyperlink r:id="rId12" w:tooltip="3/1/2023 Deptford Fire 7:11:21 PM" w:history="1">
        <w:r w:rsidR="00220B74">
          <w:rPr>
            <w:rStyle w:val="Hyperlink"/>
            <w:rFonts w:cs="Times New Roman"/>
            <w:kern w:val="0"/>
            <w:sz w:val="22"/>
            <w:szCs w:val="22"/>
          </w:rPr>
          <w:t>7:11:21 PM</w:t>
        </w:r>
      </w:hyperlink>
      <w:r w:rsidR="00220B74">
        <w:t xml:space="preserve"> </w:t>
      </w:r>
      <w:r w:rsidR="004C0BD0" w:rsidRPr="00FB769A">
        <w:t>Chairman’s Agenda Items:</w:t>
      </w:r>
    </w:p>
    <w:p w14:paraId="6636AFB0" w14:textId="2F4AFC95" w:rsidR="001C7C3A" w:rsidRPr="009F011F" w:rsidRDefault="004C0BD0" w:rsidP="001C7C3A">
      <w:pPr>
        <w:pStyle w:val="Heading2"/>
        <w:numPr>
          <w:ilvl w:val="1"/>
          <w:numId w:val="7"/>
        </w:numPr>
        <w:tabs>
          <w:tab w:val="num" w:pos="2340"/>
        </w:tabs>
      </w:pPr>
      <w:r>
        <w:t>Thanked everyone for vot</w:t>
      </w:r>
      <w:r w:rsidR="007E229B">
        <w:t>ing</w:t>
      </w:r>
      <w:r>
        <w:t xml:space="preserve"> and for supporting the </w:t>
      </w:r>
      <w:proofErr w:type="gramStart"/>
      <w:r>
        <w:t>budget</w:t>
      </w:r>
      <w:proofErr w:type="gramEnd"/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0B60C562" w:rsidR="008423B4" w:rsidRPr="00FB769A" w:rsidRDefault="00C219DE" w:rsidP="008423B4">
      <w:pPr>
        <w:pStyle w:val="Heading1"/>
      </w:pPr>
      <w:hyperlink r:id="rId13" w:tooltip="3/1/2023 Deptford Fire 7:12:09 PM" w:history="1">
        <w:r w:rsidR="00220B74">
          <w:rPr>
            <w:rStyle w:val="Hyperlink"/>
            <w:rFonts w:cs="Times New Roman"/>
            <w:kern w:val="0"/>
            <w:sz w:val="22"/>
            <w:szCs w:val="22"/>
          </w:rPr>
          <w:t>7:12:09 PM</w:t>
        </w:r>
      </w:hyperlink>
      <w:r w:rsidR="00220B74">
        <w:t xml:space="preserve"> </w:t>
      </w:r>
      <w:r w:rsidR="004C0BD0" w:rsidRPr="00FB769A">
        <w:t>Reports:</w:t>
      </w:r>
    </w:p>
    <w:p w14:paraId="4A64766F" w14:textId="30402428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9115DB">
        <w:t xml:space="preserve"> – read by Chairman White</w:t>
      </w:r>
    </w:p>
    <w:p w14:paraId="0B2054B2" w14:textId="4B935476" w:rsidR="008423B4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  <w:r w:rsidR="00220B74">
        <w:t xml:space="preserve"> – </w:t>
      </w:r>
      <w:r w:rsidR="006A11C7">
        <w:t>given by</w:t>
      </w:r>
      <w:r w:rsidR="00855DB2">
        <w:t xml:space="preserve"> </w:t>
      </w:r>
      <w:r w:rsidR="00220B74">
        <w:t>Jason</w:t>
      </w:r>
      <w:r w:rsidR="00855DB2">
        <w:t xml:space="preserve"> Kell</w:t>
      </w:r>
    </w:p>
    <w:p w14:paraId="6243D3E0" w14:textId="1786937C" w:rsidR="00220B74" w:rsidRDefault="00220B74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Met with company for recruitment – waiting on price</w:t>
      </w:r>
      <w:r w:rsidR="00FF34E2">
        <w:t>s</w:t>
      </w:r>
      <w:r w:rsidR="00855DB2">
        <w:t>.  Should have</w:t>
      </w:r>
      <w:r>
        <w:t xml:space="preserve"> by Wednesday</w:t>
      </w:r>
      <w:r w:rsidR="00855DB2">
        <w:t xml:space="preserve">’s work </w:t>
      </w:r>
      <w:proofErr w:type="gramStart"/>
      <w:r w:rsidR="00855DB2">
        <w:t>session</w:t>
      </w:r>
      <w:proofErr w:type="gramEnd"/>
    </w:p>
    <w:p w14:paraId="6E388F4F" w14:textId="20D4BA8A" w:rsidR="00220B74" w:rsidRDefault="00220B74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 xml:space="preserve">School 3/26 – can we get </w:t>
      </w:r>
      <w:proofErr w:type="gramStart"/>
      <w:r>
        <w:t>in</w:t>
      </w:r>
      <w:proofErr w:type="gramEnd"/>
      <w:r>
        <w:t xml:space="preserve"> school to set up early</w:t>
      </w:r>
      <w:r w:rsidR="00FF34E2">
        <w:t>?</w:t>
      </w:r>
    </w:p>
    <w:p w14:paraId="5936A910" w14:textId="72A78957" w:rsidR="00220B74" w:rsidRDefault="00220B74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R</w:t>
      </w:r>
      <w:r w:rsidR="00855DB2">
        <w:t>eplace battery on 930.  Pur</w:t>
      </w:r>
      <w:r>
        <w:t>ch</w:t>
      </w:r>
      <w:r w:rsidR="00855DB2">
        <w:t>ased on-</w:t>
      </w:r>
      <w:r>
        <w:t>board charger</w:t>
      </w:r>
      <w:r w:rsidR="00855DB2">
        <w:t xml:space="preserve"> </w:t>
      </w:r>
      <w:proofErr w:type="gramStart"/>
      <w:r w:rsidR="00855DB2">
        <w:t>too</w:t>
      </w:r>
      <w:proofErr w:type="gramEnd"/>
    </w:p>
    <w:p w14:paraId="50AEFA31" w14:textId="0E29D484" w:rsidR="00220B74" w:rsidRDefault="00220B74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936 to Johnson and towers tomorrow morning</w:t>
      </w:r>
      <w:r w:rsidR="00855DB2">
        <w:t xml:space="preserve"> for jake and exhaust</w:t>
      </w:r>
    </w:p>
    <w:p w14:paraId="2029D3E0" w14:textId="2B95B230" w:rsidR="00220B74" w:rsidRPr="00FB769A" w:rsidRDefault="00220B74" w:rsidP="00855DB2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 xml:space="preserve">Ladder class </w:t>
      </w:r>
      <w:r w:rsidR="00855DB2">
        <w:t xml:space="preserve">schedule for </w:t>
      </w:r>
      <w:r>
        <w:t>3/15 for 936</w:t>
      </w:r>
      <w:r w:rsidR="00855DB2">
        <w:t xml:space="preserve"> (if truck is back)</w:t>
      </w:r>
      <w:r>
        <w:tab/>
      </w:r>
    </w:p>
    <w:p w14:paraId="651AAFF8" w14:textId="1C050658" w:rsidR="00855DB2" w:rsidRDefault="004C0BD0" w:rsidP="00855DB2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  <w:r w:rsidR="00F001EF">
        <w:t>/Training</w:t>
      </w:r>
      <w:r w:rsidR="009115DB">
        <w:t xml:space="preserve"> – give</w:t>
      </w:r>
      <w:r w:rsidR="007B4850">
        <w:t>n</w:t>
      </w:r>
      <w:r w:rsidR="00855DB2">
        <w:t xml:space="preserve"> by Robert V. Hill (report</w:t>
      </w:r>
      <w:r w:rsidR="00FF34E2">
        <w:t>s</w:t>
      </w:r>
      <w:r w:rsidR="009115DB">
        <w:t xml:space="preserve"> attached)</w:t>
      </w:r>
      <w:r w:rsidR="00855DB2">
        <w:tab/>
      </w:r>
    </w:p>
    <w:p w14:paraId="2067670D" w14:textId="77777777"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BB96705" w:rsidR="008423B4" w:rsidRPr="00FF34E2" w:rsidRDefault="00C219DE" w:rsidP="008423B4">
      <w:pPr>
        <w:pStyle w:val="Heading1"/>
        <w:rPr>
          <w:b w:val="0"/>
        </w:rPr>
      </w:pPr>
      <w:hyperlink r:id="rId14" w:tooltip="3/1/2023 Deptford Fire 7:30:38 PM" w:history="1">
        <w:r w:rsidR="00F001EF">
          <w:rPr>
            <w:rStyle w:val="Hyperlink"/>
            <w:rFonts w:cs="Times New Roman"/>
            <w:kern w:val="0"/>
            <w:sz w:val="22"/>
            <w:szCs w:val="22"/>
          </w:rPr>
          <w:t>7:30:38 PM</w:t>
        </w:r>
      </w:hyperlink>
      <w:r w:rsidR="00F001EF">
        <w:t xml:space="preserve"> </w:t>
      </w:r>
      <w:r w:rsidR="004C0BD0" w:rsidRPr="00FB769A">
        <w:t>Treasurer’s Report</w:t>
      </w:r>
      <w:r w:rsidR="00574828">
        <w:t xml:space="preserve">.  </w:t>
      </w:r>
      <w:r w:rsidR="00855DB2">
        <w:rPr>
          <w:b w:val="0"/>
        </w:rPr>
        <w:t>Given</w:t>
      </w:r>
      <w:r w:rsidR="00855DB2" w:rsidRPr="00855DB2">
        <w:rPr>
          <w:b w:val="0"/>
        </w:rPr>
        <w:t xml:space="preserve"> by Raymond MacKay.</w:t>
      </w:r>
      <w:r w:rsidR="00855DB2">
        <w:t xml:space="preserve">  </w:t>
      </w:r>
      <w:r w:rsidR="00574828" w:rsidRPr="00574828">
        <w:rPr>
          <w:b w:val="0"/>
          <w:bCs w:val="0"/>
        </w:rPr>
        <w:t>Motion to accept by Chairman White, seconded by</w:t>
      </w:r>
      <w:r w:rsidR="00F001EF">
        <w:rPr>
          <w:b w:val="0"/>
          <w:bCs w:val="0"/>
        </w:rPr>
        <w:t xml:space="preserve"> </w:t>
      </w:r>
      <w:r w:rsidR="00FF34E2" w:rsidRPr="00FF34E2">
        <w:rPr>
          <w:b w:val="0"/>
        </w:rPr>
        <w:t>Robert Sheairs</w:t>
      </w:r>
    </w:p>
    <w:p w14:paraId="42252B12" w14:textId="1DCAD854" w:rsidR="008423B4" w:rsidRPr="00FB769A" w:rsidRDefault="00C219DE" w:rsidP="008423B4">
      <w:pPr>
        <w:pStyle w:val="Heading1"/>
      </w:pPr>
      <w:hyperlink r:id="rId15" w:tooltip="3/1/2023 Deptford Fire 7:31:35 PM" w:history="1">
        <w:r w:rsidR="00F001EF">
          <w:rPr>
            <w:rStyle w:val="Hyperlink"/>
            <w:rFonts w:cs="Times New Roman"/>
            <w:kern w:val="0"/>
            <w:sz w:val="22"/>
            <w:szCs w:val="22"/>
          </w:rPr>
          <w:t>7:31:35 PM</w:t>
        </w:r>
      </w:hyperlink>
      <w:r w:rsidR="00F001EF">
        <w:t xml:space="preserve"> </w:t>
      </w:r>
      <w:r w:rsidR="004C0BD0" w:rsidRPr="00FB769A">
        <w:t xml:space="preserve">Resolution for Approval of Bills and Vouchers: </w:t>
      </w:r>
    </w:p>
    <w:p w14:paraId="26F23977" w14:textId="74965980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="00DF1B21">
        <w:rPr>
          <w:sz w:val="28"/>
          <w:szCs w:val="28"/>
        </w:rPr>
        <w:t>2</w:t>
      </w:r>
      <w:r w:rsidR="007F318F">
        <w:rPr>
          <w:sz w:val="28"/>
          <w:szCs w:val="28"/>
        </w:rPr>
        <w:t>4</w:t>
      </w:r>
      <w:r w:rsidR="00282CCF" w:rsidRPr="00282CCF">
        <w:rPr>
          <w:sz w:val="28"/>
          <w:szCs w:val="28"/>
        </w:rPr>
        <w:t>)</w:t>
      </w:r>
      <w:r w:rsidR="00574828">
        <w:rPr>
          <w:sz w:val="28"/>
          <w:szCs w:val="28"/>
        </w:rPr>
        <w:t>.  Motion to adopt by Chairman White, seconded by</w:t>
      </w:r>
      <w:r w:rsidR="00F001EF">
        <w:rPr>
          <w:sz w:val="28"/>
          <w:szCs w:val="28"/>
        </w:rPr>
        <w:t xml:space="preserve"> Robert Sheairs</w:t>
      </w:r>
    </w:p>
    <w:p w14:paraId="35936199" w14:textId="158AC874" w:rsidR="008423B4" w:rsidRPr="00FB769A" w:rsidRDefault="00C219DE" w:rsidP="008423B4">
      <w:pPr>
        <w:pStyle w:val="Heading1"/>
      </w:pPr>
      <w:hyperlink r:id="rId16" w:tooltip="3/1/2023 Deptford Fire 7:33:37 PM" w:history="1">
        <w:r w:rsidR="00F001EF">
          <w:rPr>
            <w:rStyle w:val="Hyperlink"/>
            <w:rFonts w:cs="Times New Roman"/>
            <w:kern w:val="0"/>
            <w:sz w:val="22"/>
            <w:szCs w:val="22"/>
          </w:rPr>
          <w:t>7:33:37 PM</w:t>
        </w:r>
      </w:hyperlink>
      <w:r w:rsidR="00F001EF">
        <w:t xml:space="preserve"> </w:t>
      </w:r>
      <w:r w:rsidR="004C0BD0" w:rsidRPr="00FB769A">
        <w:t xml:space="preserve">Public Portion: </w:t>
      </w:r>
    </w:p>
    <w:p w14:paraId="7213FC7A" w14:textId="3BA94338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574828">
        <w:rPr>
          <w:sz w:val="28"/>
          <w:szCs w:val="28"/>
        </w:rPr>
        <w:t xml:space="preserve">  Motion to open by Chairman White, seconded by</w:t>
      </w:r>
      <w:r w:rsidR="00F001EF">
        <w:rPr>
          <w:sz w:val="28"/>
          <w:szCs w:val="28"/>
        </w:rPr>
        <w:t xml:space="preserve"> Robert Sheairs</w:t>
      </w:r>
    </w:p>
    <w:p w14:paraId="686DEFFD" w14:textId="09B0433B" w:rsidR="00574828" w:rsidRPr="00F001EF" w:rsidRDefault="00F001EF" w:rsidP="00F001E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Jason</w:t>
      </w:r>
      <w:r w:rsidR="00FF34E2">
        <w:rPr>
          <w:sz w:val="28"/>
          <w:szCs w:val="28"/>
        </w:rPr>
        <w:t xml:space="preserve"> Kell, 9301</w:t>
      </w:r>
      <w:r>
        <w:rPr>
          <w:sz w:val="28"/>
          <w:szCs w:val="28"/>
        </w:rPr>
        <w:t xml:space="preserve"> – </w:t>
      </w:r>
      <w:r w:rsidR="00FF34E2">
        <w:rPr>
          <w:sz w:val="28"/>
          <w:szCs w:val="28"/>
        </w:rPr>
        <w:t xml:space="preserve">questioned if </w:t>
      </w:r>
      <w:proofErr w:type="gramStart"/>
      <w:r>
        <w:rPr>
          <w:sz w:val="28"/>
          <w:szCs w:val="28"/>
        </w:rPr>
        <w:t>fire</w:t>
      </w:r>
      <w:proofErr w:type="gramEnd"/>
      <w:r w:rsidR="00FF34E2">
        <w:rPr>
          <w:sz w:val="28"/>
          <w:szCs w:val="28"/>
        </w:rPr>
        <w:t xml:space="preserve"> department still rent the hydrants.</w:t>
      </w:r>
      <w:r>
        <w:rPr>
          <w:sz w:val="28"/>
          <w:szCs w:val="28"/>
        </w:rPr>
        <w:t xml:space="preserve">  Since </w:t>
      </w:r>
      <w:r w:rsidR="00FF34E2">
        <w:rPr>
          <w:sz w:val="28"/>
          <w:szCs w:val="28"/>
        </w:rPr>
        <w:t>Christmas, a</w:t>
      </w:r>
      <w:r>
        <w:rPr>
          <w:sz w:val="28"/>
          <w:szCs w:val="28"/>
        </w:rPr>
        <w:t xml:space="preserve"> hydrant </w:t>
      </w:r>
      <w:r w:rsidR="006A11C7">
        <w:rPr>
          <w:sz w:val="28"/>
          <w:szCs w:val="28"/>
        </w:rPr>
        <w:t xml:space="preserve">at </w:t>
      </w:r>
      <w:proofErr w:type="spellStart"/>
      <w:r w:rsidR="006A11C7">
        <w:rPr>
          <w:sz w:val="28"/>
          <w:szCs w:val="28"/>
        </w:rPr>
        <w:t>Tarp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and Leeman has </w:t>
      </w:r>
      <w:r w:rsidR="00FF34E2">
        <w:rPr>
          <w:sz w:val="28"/>
          <w:szCs w:val="28"/>
        </w:rPr>
        <w:t xml:space="preserve">had a </w:t>
      </w:r>
      <w:r>
        <w:rPr>
          <w:sz w:val="28"/>
          <w:szCs w:val="28"/>
        </w:rPr>
        <w:t>cover on it.  Mike will reach out to Stocklin</w:t>
      </w:r>
      <w:r w:rsidR="006A11C7">
        <w:rPr>
          <w:sz w:val="28"/>
          <w:szCs w:val="28"/>
        </w:rPr>
        <w:t xml:space="preserve"> (MUA)</w:t>
      </w:r>
      <w:r>
        <w:rPr>
          <w:sz w:val="28"/>
          <w:szCs w:val="28"/>
        </w:rPr>
        <w:t xml:space="preserve">.   Kyle Adam stated that there are a lot of hydrants that are not working.  Mike </w:t>
      </w:r>
      <w:proofErr w:type="spellStart"/>
      <w:r>
        <w:rPr>
          <w:sz w:val="28"/>
          <w:szCs w:val="28"/>
        </w:rPr>
        <w:t>Barbato</w:t>
      </w:r>
      <w:proofErr w:type="spellEnd"/>
      <w:r w:rsidR="007E4F9B">
        <w:rPr>
          <w:sz w:val="28"/>
          <w:szCs w:val="28"/>
        </w:rPr>
        <w:t>-Buckley</w:t>
      </w:r>
      <w:r>
        <w:rPr>
          <w:sz w:val="28"/>
          <w:szCs w:val="28"/>
        </w:rPr>
        <w:t xml:space="preserve"> stated that a hydrant at Princeton at pump station floods </w:t>
      </w:r>
      <w:r w:rsidR="007E4F9B">
        <w:rPr>
          <w:sz w:val="28"/>
          <w:szCs w:val="28"/>
        </w:rPr>
        <w:t>the</w:t>
      </w:r>
      <w:r>
        <w:rPr>
          <w:sz w:val="28"/>
          <w:szCs w:val="28"/>
        </w:rPr>
        <w:t xml:space="preserve"> area.  </w:t>
      </w:r>
      <w:r w:rsidR="007E4F9B">
        <w:rPr>
          <w:sz w:val="28"/>
          <w:szCs w:val="28"/>
        </w:rPr>
        <w:t>After calling w</w:t>
      </w:r>
      <w:r>
        <w:rPr>
          <w:sz w:val="28"/>
          <w:szCs w:val="28"/>
        </w:rPr>
        <w:t>as told when they get to them</w:t>
      </w:r>
      <w:r w:rsidR="007E4F9B">
        <w:rPr>
          <w:sz w:val="28"/>
          <w:szCs w:val="28"/>
        </w:rPr>
        <w:t>,</w:t>
      </w:r>
      <w:r>
        <w:rPr>
          <w:sz w:val="28"/>
          <w:szCs w:val="28"/>
        </w:rPr>
        <w:t xml:space="preserve"> they will.  </w:t>
      </w:r>
      <w:r w:rsidR="007E4F9B">
        <w:rPr>
          <w:sz w:val="28"/>
          <w:szCs w:val="28"/>
        </w:rPr>
        <w:t>Chairman White</w:t>
      </w:r>
      <w:r>
        <w:rPr>
          <w:sz w:val="28"/>
          <w:szCs w:val="28"/>
        </w:rPr>
        <w:t xml:space="preserve"> will forward info to MUA.</w:t>
      </w:r>
    </w:p>
    <w:p w14:paraId="217B5DAD" w14:textId="3111ED26" w:rsidR="00855DB2" w:rsidRPr="00FB769A" w:rsidRDefault="00855DB2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F001EF">
        <w:rPr>
          <w:sz w:val="28"/>
          <w:szCs w:val="28"/>
        </w:rPr>
        <w:t xml:space="preserve"> Raymond MacKay</w:t>
      </w:r>
    </w:p>
    <w:p w14:paraId="03C9C29E" w14:textId="1CA93F95" w:rsidR="008423B4" w:rsidRDefault="00C219DE" w:rsidP="008423B4">
      <w:pPr>
        <w:pStyle w:val="Heading1"/>
      </w:pPr>
      <w:hyperlink r:id="rId17" w:tooltip="3/1/2023 Deptford Fire 7:36:39 PM" w:history="1">
        <w:r w:rsidR="00F001EF">
          <w:rPr>
            <w:rStyle w:val="Hyperlink"/>
            <w:rFonts w:cs="Times New Roman"/>
            <w:kern w:val="0"/>
            <w:sz w:val="22"/>
            <w:szCs w:val="22"/>
          </w:rPr>
          <w:t>7:36:39 PM</w:t>
        </w:r>
      </w:hyperlink>
      <w:r w:rsidR="00F001EF">
        <w:t xml:space="preserve"> </w:t>
      </w:r>
      <w:r w:rsidR="004C0BD0" w:rsidRPr="00FB769A">
        <w:t>New Business</w:t>
      </w:r>
    </w:p>
    <w:p w14:paraId="440C6818" w14:textId="6044760C" w:rsidR="00F001EF" w:rsidRDefault="00F001EF" w:rsidP="00F001EF">
      <w:pPr>
        <w:pStyle w:val="Heading2"/>
      </w:pPr>
      <w:r>
        <w:t>Video shoot at Gloucester County Fire Academy</w:t>
      </w:r>
      <w:r w:rsidR="00F920A3">
        <w:t xml:space="preserve"> in the next few weeks by Communication Solutions per Chairman White</w:t>
      </w:r>
    </w:p>
    <w:p w14:paraId="7400FAAB" w14:textId="1C72F437" w:rsidR="00F920A3" w:rsidRPr="00FB769A" w:rsidRDefault="00F920A3" w:rsidP="00F001EF">
      <w:pPr>
        <w:pStyle w:val="Heading2"/>
      </w:pPr>
      <w:r>
        <w:t xml:space="preserve">BC Kell asked about </w:t>
      </w:r>
      <w:proofErr w:type="gramStart"/>
      <w:r>
        <w:t>sign</w:t>
      </w:r>
      <w:proofErr w:type="gramEnd"/>
      <w:r>
        <w:t xml:space="preserve">.  Working on it per </w:t>
      </w:r>
      <w:r w:rsidR="007E4F9B">
        <w:t>Chairman</w:t>
      </w:r>
      <w:r>
        <w:t xml:space="preserve"> White – a</w:t>
      </w:r>
      <w:r w:rsidR="007E4F9B">
        <w:t xml:space="preserve">sked for 4 different designs.  </w:t>
      </w:r>
      <w:r w:rsidR="00B1558C">
        <w:t>Also</w:t>
      </w:r>
      <w:r>
        <w:t xml:space="preserve"> working on newsletters.</w:t>
      </w:r>
    </w:p>
    <w:p w14:paraId="6E3BE942" w14:textId="51D3E804" w:rsidR="008423B4" w:rsidRPr="00574828" w:rsidRDefault="00C219DE" w:rsidP="008423B4">
      <w:pPr>
        <w:pStyle w:val="Heading1"/>
        <w:rPr>
          <w:b w:val="0"/>
          <w:bCs w:val="0"/>
        </w:rPr>
      </w:pPr>
      <w:hyperlink r:id="rId18" w:tooltip="3/1/2023 Deptford Fire 7:37:49 PM" w:history="1">
        <w:r w:rsidR="00F920A3">
          <w:rPr>
            <w:rStyle w:val="Hyperlink"/>
            <w:rFonts w:cs="Times New Roman"/>
            <w:kern w:val="0"/>
            <w:sz w:val="22"/>
            <w:szCs w:val="22"/>
          </w:rPr>
          <w:t>7:37:49 PM</w:t>
        </w:r>
      </w:hyperlink>
      <w:r w:rsidR="00F920A3">
        <w:t xml:space="preserve"> </w:t>
      </w:r>
      <w:r w:rsidR="004C0BD0" w:rsidRPr="00FB769A">
        <w:t>Resolution for Commissioners to Convene in Executive Session</w:t>
      </w:r>
      <w:r w:rsidR="00574828">
        <w:t xml:space="preserve">.  </w:t>
      </w:r>
      <w:r w:rsidR="00574828" w:rsidRPr="00574828">
        <w:rPr>
          <w:b w:val="0"/>
          <w:bCs w:val="0"/>
        </w:rPr>
        <w:t>Motion to adopt by Chairman White, seconded by</w:t>
      </w:r>
      <w:r w:rsidR="007E4F9B">
        <w:rPr>
          <w:b w:val="0"/>
          <w:bCs w:val="0"/>
        </w:rPr>
        <w:t xml:space="preserve"> Robert Sheairs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05AB6995" w14:textId="2E4EDA05" w:rsidR="00FF22F4" w:rsidRPr="00574828" w:rsidRDefault="004C0BD0" w:rsidP="00E67C75">
      <w:pPr>
        <w:pStyle w:val="Heading1"/>
        <w:rPr>
          <w:b w:val="0"/>
          <w:bCs w:val="0"/>
        </w:rPr>
      </w:pPr>
      <w:r w:rsidRPr="00FB769A">
        <w:t xml:space="preserve">Adjourn Meeting </w:t>
      </w:r>
      <w:r w:rsidR="00574828" w:rsidRPr="00574828">
        <w:rPr>
          <w:b w:val="0"/>
          <w:bCs w:val="0"/>
        </w:rPr>
        <w:t>at</w:t>
      </w:r>
      <w:r w:rsidR="006F3C4E">
        <w:rPr>
          <w:b w:val="0"/>
          <w:bCs w:val="0"/>
        </w:rPr>
        <w:t xml:space="preserve"> 8:35pm</w:t>
      </w:r>
    </w:p>
    <w:bookmarkStart w:id="0" w:name="_iDocIDField_EOD"/>
    <w:p w14:paraId="74250147" w14:textId="77777777" w:rsidR="00FF22F4" w:rsidRDefault="004C0BD0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223562485v1</w:t>
      </w:r>
      <w:r>
        <w:fldChar w:fldCharType="end"/>
      </w:r>
      <w:bookmarkEnd w:id="0"/>
    </w:p>
    <w:sectPr w:rsidR="00FF22F4" w:rsidSect="000B26F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915E" w14:textId="77777777" w:rsidR="00877E29" w:rsidRDefault="00877E29">
      <w:pPr>
        <w:spacing w:after="0" w:line="240" w:lineRule="auto"/>
      </w:pPr>
      <w:r>
        <w:separator/>
      </w:r>
    </w:p>
  </w:endnote>
  <w:endnote w:type="continuationSeparator" w:id="0">
    <w:p w14:paraId="77090951" w14:textId="77777777" w:rsidR="00877E29" w:rsidRDefault="0087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14AD" w14:textId="77777777" w:rsidR="00877E29" w:rsidRDefault="00877E29">
      <w:pPr>
        <w:spacing w:after="0" w:line="240" w:lineRule="auto"/>
      </w:pPr>
      <w:r>
        <w:separator/>
      </w:r>
    </w:p>
  </w:footnote>
  <w:footnote w:type="continuationSeparator" w:id="0">
    <w:p w14:paraId="49383C38" w14:textId="77777777" w:rsidR="00877E29" w:rsidRDefault="0087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num w:numId="1" w16cid:durableId="1874414165">
    <w:abstractNumId w:val="2"/>
  </w:num>
  <w:num w:numId="2" w16cid:durableId="1705860627">
    <w:abstractNumId w:val="6"/>
  </w:num>
  <w:num w:numId="3" w16cid:durableId="815486668">
    <w:abstractNumId w:val="3"/>
  </w:num>
  <w:num w:numId="4" w16cid:durableId="1859391557">
    <w:abstractNumId w:val="0"/>
  </w:num>
  <w:num w:numId="5" w16cid:durableId="860049569">
    <w:abstractNumId w:val="4"/>
  </w:num>
  <w:num w:numId="6" w16cid:durableId="1122571866">
    <w:abstractNumId w:val="1"/>
  </w:num>
  <w:num w:numId="7" w16cid:durableId="1178883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8724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30286"/>
    <w:rsid w:val="00031B40"/>
    <w:rsid w:val="000B26F1"/>
    <w:rsid w:val="00134AD2"/>
    <w:rsid w:val="00152523"/>
    <w:rsid w:val="0017113A"/>
    <w:rsid w:val="001C7C3A"/>
    <w:rsid w:val="001F0026"/>
    <w:rsid w:val="00203B3C"/>
    <w:rsid w:val="00206DBF"/>
    <w:rsid w:val="00220B74"/>
    <w:rsid w:val="00282CCF"/>
    <w:rsid w:val="002D1771"/>
    <w:rsid w:val="002D476C"/>
    <w:rsid w:val="002D72A3"/>
    <w:rsid w:val="002E64E2"/>
    <w:rsid w:val="00344995"/>
    <w:rsid w:val="003521C5"/>
    <w:rsid w:val="003C2530"/>
    <w:rsid w:val="003D2CFB"/>
    <w:rsid w:val="00400FA0"/>
    <w:rsid w:val="00475425"/>
    <w:rsid w:val="00486C11"/>
    <w:rsid w:val="004944B5"/>
    <w:rsid w:val="004B33BB"/>
    <w:rsid w:val="004C0BD0"/>
    <w:rsid w:val="004E001A"/>
    <w:rsid w:val="004F6CC8"/>
    <w:rsid w:val="005165A4"/>
    <w:rsid w:val="00523D60"/>
    <w:rsid w:val="00564D31"/>
    <w:rsid w:val="005739F2"/>
    <w:rsid w:val="00574828"/>
    <w:rsid w:val="005768E6"/>
    <w:rsid w:val="0058247E"/>
    <w:rsid w:val="005C24C3"/>
    <w:rsid w:val="005C25A2"/>
    <w:rsid w:val="005D43E7"/>
    <w:rsid w:val="00654B6B"/>
    <w:rsid w:val="00683139"/>
    <w:rsid w:val="00683639"/>
    <w:rsid w:val="00686986"/>
    <w:rsid w:val="006A11C7"/>
    <w:rsid w:val="006B28BA"/>
    <w:rsid w:val="006C2759"/>
    <w:rsid w:val="006F3C4E"/>
    <w:rsid w:val="0070424C"/>
    <w:rsid w:val="00720E3A"/>
    <w:rsid w:val="0074172F"/>
    <w:rsid w:val="007B4850"/>
    <w:rsid w:val="007E229B"/>
    <w:rsid w:val="007E4F9B"/>
    <w:rsid w:val="007E658D"/>
    <w:rsid w:val="007F318F"/>
    <w:rsid w:val="00800E18"/>
    <w:rsid w:val="008023D0"/>
    <w:rsid w:val="0082795E"/>
    <w:rsid w:val="008423B4"/>
    <w:rsid w:val="008551E1"/>
    <w:rsid w:val="00855DB2"/>
    <w:rsid w:val="00865E56"/>
    <w:rsid w:val="00877E29"/>
    <w:rsid w:val="00890F58"/>
    <w:rsid w:val="008A09F2"/>
    <w:rsid w:val="008E4A7F"/>
    <w:rsid w:val="008F0601"/>
    <w:rsid w:val="009115DB"/>
    <w:rsid w:val="00920692"/>
    <w:rsid w:val="009A7E7A"/>
    <w:rsid w:val="009D52CD"/>
    <w:rsid w:val="009D672E"/>
    <w:rsid w:val="009E3E32"/>
    <w:rsid w:val="009F011F"/>
    <w:rsid w:val="00A849B4"/>
    <w:rsid w:val="00A91864"/>
    <w:rsid w:val="00AB0CDE"/>
    <w:rsid w:val="00AB1596"/>
    <w:rsid w:val="00AD0C82"/>
    <w:rsid w:val="00AE6510"/>
    <w:rsid w:val="00AE71A2"/>
    <w:rsid w:val="00B1558C"/>
    <w:rsid w:val="00B26208"/>
    <w:rsid w:val="00B401BC"/>
    <w:rsid w:val="00B44005"/>
    <w:rsid w:val="00B83CA6"/>
    <w:rsid w:val="00BA16E4"/>
    <w:rsid w:val="00BA1C57"/>
    <w:rsid w:val="00BF3055"/>
    <w:rsid w:val="00BF78D3"/>
    <w:rsid w:val="00C219DE"/>
    <w:rsid w:val="00C43239"/>
    <w:rsid w:val="00C454DE"/>
    <w:rsid w:val="00C827A7"/>
    <w:rsid w:val="00C841BE"/>
    <w:rsid w:val="00C84B47"/>
    <w:rsid w:val="00CC3D80"/>
    <w:rsid w:val="00CD2F60"/>
    <w:rsid w:val="00CD76EB"/>
    <w:rsid w:val="00D239D1"/>
    <w:rsid w:val="00D56B28"/>
    <w:rsid w:val="00D914C9"/>
    <w:rsid w:val="00DA067B"/>
    <w:rsid w:val="00DF1B21"/>
    <w:rsid w:val="00E12CD0"/>
    <w:rsid w:val="00E15887"/>
    <w:rsid w:val="00E1634C"/>
    <w:rsid w:val="00E50A5A"/>
    <w:rsid w:val="00E67C75"/>
    <w:rsid w:val="00E73171"/>
    <w:rsid w:val="00E86D04"/>
    <w:rsid w:val="00E87B18"/>
    <w:rsid w:val="00EF2D39"/>
    <w:rsid w:val="00F001EF"/>
    <w:rsid w:val="00F2443D"/>
    <w:rsid w:val="00F36883"/>
    <w:rsid w:val="00F408E6"/>
    <w:rsid w:val="00F43B5E"/>
    <w:rsid w:val="00F920A3"/>
    <w:rsid w:val="00FB45C0"/>
    <w:rsid w:val="00FB55E6"/>
    <w:rsid w:val="00FB5F6F"/>
    <w:rsid w:val="00FB769A"/>
    <w:rsid w:val="00FF22F4"/>
    <w:rsid w:val="00FF3099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4499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rsid w:val="0034499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quot;?datetime=&amp;quot;20230301190418&amp;quot;?Data=&amp;quot;9bdc2f9c&amp;quot;" TargetMode="External"/><Relationship Id="rId13" Type="http://schemas.openxmlformats.org/officeDocument/2006/relationships/hyperlink" Target="tre://ftr/?label=&amp;quot;Deptford&amp;nbsp;Fire&amp;quot;?datetime=&amp;quot;20230301191209&amp;quot;?Data=&amp;quot;c191f9e5&amp;quot;" TargetMode="External"/><Relationship Id="rId18" Type="http://schemas.openxmlformats.org/officeDocument/2006/relationships/hyperlink" Target="tre://ftr/?label=&amp;quot;Deptford&amp;nbsp;Fire&amp;quot;?datetime=&amp;quot;20230301193749&amp;quot;?Data=&amp;quot;161565aa&amp;quot;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tre://ftr/?label=&amp;quot;Deptford&amp;nbsp;Fire&amp;quot;?datetime=&amp;quot;20230301190412&amp;quot;?Data=&amp;quot;f461cff8&amp;quot;" TargetMode="External"/><Relationship Id="rId12" Type="http://schemas.openxmlformats.org/officeDocument/2006/relationships/hyperlink" Target="tre://ftr/?label=&amp;quot;Deptford&amp;nbsp;Fire&amp;quot;?datetime=&amp;quot;20230301191121&amp;quot;?Data=&amp;quot;c76277e2&amp;quot;" TargetMode="External"/><Relationship Id="rId17" Type="http://schemas.openxmlformats.org/officeDocument/2006/relationships/hyperlink" Target="tre://ftr/?label=&amp;quot;Deptford&amp;nbsp;Fire&amp;quot;?datetime=&amp;quot;20230301193639&amp;quot;?Data=&amp;quot;c7ba558c&amp;quot;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quot;?datetime=&amp;quot;20230301193337&amp;quot;?Data=&amp;quot;6f852cdb&amp;quot;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quot;?datetime=&amp;quot;20230301190800&amp;quot;?Data=&amp;quot;c29bc199&amp;quot;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quot;?datetime=&amp;quot;20230301193135&amp;quot;?Data=&amp;quot;87a9e32d&amp;quot;" TargetMode="External"/><Relationship Id="rId23" Type="http://schemas.openxmlformats.org/officeDocument/2006/relationships/header" Target="header3.xml"/><Relationship Id="rId10" Type="http://schemas.openxmlformats.org/officeDocument/2006/relationships/hyperlink" Target="tre://ftr/?label=&amp;quot;Deptford&amp;nbsp;Fire&amp;quot;?datetime=&amp;quot;20230301190734&amp;quot;?Data=&amp;quot;124d36cc&amp;quot;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quot;?datetime=&amp;quot;20230301190433&amp;quot;?Data=&amp;quot;01150996&amp;quot;" TargetMode="External"/><Relationship Id="rId14" Type="http://schemas.openxmlformats.org/officeDocument/2006/relationships/hyperlink" Target="tre://ftr/?label=&amp;quot;Deptford&amp;nbsp;Fire&amp;quot;?datetime=&amp;quot;20230301193038&amp;quot;?Data=&amp;quot;b9693b6e&amp;quot;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dcterms:created xsi:type="dcterms:W3CDTF">2023-03-29T16:03:00Z</dcterms:created>
  <dcterms:modified xsi:type="dcterms:W3CDTF">2023-03-29T16:03:00Z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