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7CD32BFC" w:rsidR="008423B4" w:rsidRPr="00FB769A" w:rsidRDefault="00865E56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654B6B">
        <w:rPr>
          <w:sz w:val="28"/>
          <w:szCs w:val="28"/>
        </w:rPr>
        <w:t>1</w:t>
      </w:r>
      <w:r>
        <w:rPr>
          <w:sz w:val="28"/>
          <w:szCs w:val="28"/>
        </w:rPr>
        <w:t>, 202</w:t>
      </w:r>
      <w:r w:rsidR="00654B6B">
        <w:rPr>
          <w:sz w:val="28"/>
          <w:szCs w:val="28"/>
        </w:rPr>
        <w:t>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77777777" w:rsidR="008423B4" w:rsidRPr="00FB769A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1F1C7476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E50A5A">
        <w:rPr>
          <w:sz w:val="28"/>
          <w:szCs w:val="28"/>
        </w:rPr>
        <w:t>February 2</w:t>
      </w:r>
      <w:r w:rsidR="00654B6B">
        <w:rPr>
          <w:sz w:val="28"/>
          <w:szCs w:val="28"/>
        </w:rPr>
        <w:t>7</w:t>
      </w:r>
      <w:r w:rsidR="0070424C">
        <w:rPr>
          <w:sz w:val="28"/>
          <w:szCs w:val="28"/>
        </w:rPr>
        <w:t>, 20</w:t>
      </w:r>
      <w:r w:rsidR="00E15887">
        <w:rPr>
          <w:sz w:val="28"/>
          <w:szCs w:val="28"/>
        </w:rPr>
        <w:t>2</w:t>
      </w:r>
      <w:r w:rsidR="00654B6B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653534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5353E775" w14:textId="77777777" w:rsidR="008423B4" w:rsidRPr="00FB769A" w:rsidRDefault="004C0BD0" w:rsidP="008423B4">
      <w:pPr>
        <w:pStyle w:val="Heading1"/>
      </w:pPr>
      <w:r w:rsidRPr="00FB769A">
        <w:t>Approval of Minutes</w:t>
      </w:r>
    </w:p>
    <w:p w14:paraId="54E35A74" w14:textId="77777777" w:rsidR="008423B4" w:rsidRPr="00FB769A" w:rsidRDefault="004C0BD0" w:rsidP="008423B4">
      <w:pPr>
        <w:pStyle w:val="Heading1"/>
      </w:pPr>
      <w:r w:rsidRPr="00FB769A">
        <w:t>Reorganization: Election Results read by Clerk of Elections</w:t>
      </w:r>
    </w:p>
    <w:p w14:paraId="31120403" w14:textId="72DCE9DD" w:rsidR="008423B4" w:rsidRPr="00E12CD0" w:rsidRDefault="004C0BD0" w:rsidP="00E12CD0">
      <w:pPr>
        <w:pStyle w:val="ListParagraph"/>
        <w:numPr>
          <w:ilvl w:val="0"/>
          <w:numId w:val="6"/>
        </w:numPr>
        <w:spacing w:after="0"/>
        <w:rPr>
          <w:b/>
          <w:sz w:val="28"/>
        </w:rPr>
      </w:pPr>
      <w:r w:rsidRPr="00E12CD0">
        <w:rPr>
          <w:b/>
          <w:sz w:val="28"/>
        </w:rPr>
        <w:t xml:space="preserve">Swearing in of </w:t>
      </w:r>
      <w:r w:rsidR="007F318F">
        <w:rPr>
          <w:b/>
          <w:sz w:val="28"/>
        </w:rPr>
        <w:t>re-elected</w:t>
      </w:r>
      <w:r w:rsidRPr="00E12CD0">
        <w:rPr>
          <w:b/>
          <w:sz w:val="28"/>
        </w:rPr>
        <w:t xml:space="preserve"> Commissioner</w:t>
      </w:r>
      <w:r w:rsidR="00A849B4">
        <w:rPr>
          <w:b/>
          <w:sz w:val="28"/>
        </w:rPr>
        <w:t xml:space="preserve">, </w:t>
      </w:r>
      <w:r w:rsidR="007F318F">
        <w:rPr>
          <w:b/>
          <w:sz w:val="28"/>
        </w:rPr>
        <w:t>Michael White</w:t>
      </w:r>
    </w:p>
    <w:p w14:paraId="1B30A1D6" w14:textId="77777777" w:rsidR="008423B4" w:rsidRPr="00E12CD0" w:rsidRDefault="004C0BD0" w:rsidP="00E12CD0">
      <w:pPr>
        <w:pStyle w:val="ListParagraph"/>
        <w:numPr>
          <w:ilvl w:val="0"/>
          <w:numId w:val="6"/>
        </w:numPr>
        <w:spacing w:after="0"/>
        <w:rPr>
          <w:b/>
          <w:sz w:val="28"/>
        </w:rPr>
      </w:pPr>
      <w:r w:rsidRPr="00E12CD0">
        <w:rPr>
          <w:b/>
          <w:sz w:val="28"/>
        </w:rPr>
        <w:t>Nominations for Chairman, Treasurer and Secretary</w:t>
      </w:r>
    </w:p>
    <w:p w14:paraId="33BD51CE" w14:textId="77777777" w:rsidR="008423B4" w:rsidRPr="00FB769A" w:rsidRDefault="008423B4" w:rsidP="008423B4">
      <w:pPr>
        <w:spacing w:after="0"/>
        <w:ind w:left="2880"/>
        <w:rPr>
          <w:b/>
          <w:sz w:val="28"/>
        </w:rPr>
      </w:pP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092AEEA3" w14:textId="77777777" w:rsidR="0070424C" w:rsidRDefault="004C0BD0" w:rsidP="008423B4">
      <w:pPr>
        <w:pStyle w:val="Heading1"/>
      </w:pPr>
      <w:r w:rsidRPr="00FB769A">
        <w:lastRenderedPageBreak/>
        <w:t xml:space="preserve">Resolutions: </w:t>
      </w:r>
      <w:r w:rsidRPr="00FB769A">
        <w:tab/>
        <w:t xml:space="preserve">      </w:t>
      </w:r>
    </w:p>
    <w:p w14:paraId="32F7E976" w14:textId="07191F03" w:rsidR="00B26208" w:rsidRPr="00E12CD0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Authorizing the Appointment of South Jersey Federal Credit Union and Republic Bank as the Authorized Providers of Banking Services </w:t>
      </w:r>
      <w:r w:rsidR="008551E1">
        <w:rPr>
          <w:sz w:val="28"/>
          <w:szCs w:val="28"/>
        </w:rPr>
        <w:t>(202</w:t>
      </w:r>
      <w:r w:rsidR="007F318F">
        <w:rPr>
          <w:sz w:val="28"/>
          <w:szCs w:val="28"/>
        </w:rPr>
        <w:t>3</w:t>
      </w:r>
      <w:r w:rsidR="008551E1">
        <w:rPr>
          <w:sz w:val="28"/>
          <w:szCs w:val="28"/>
        </w:rPr>
        <w:t>-</w:t>
      </w:r>
      <w:r w:rsidRPr="00E12CD0">
        <w:rPr>
          <w:sz w:val="28"/>
          <w:szCs w:val="28"/>
        </w:rPr>
        <w:t>0</w:t>
      </w:r>
      <w:r w:rsidR="007F318F">
        <w:rPr>
          <w:sz w:val="28"/>
          <w:szCs w:val="28"/>
        </w:rPr>
        <w:t>8</w:t>
      </w:r>
      <w:r w:rsidRPr="00E12CD0">
        <w:rPr>
          <w:sz w:val="28"/>
          <w:szCs w:val="28"/>
        </w:rPr>
        <w:t>)</w:t>
      </w:r>
    </w:p>
    <w:p w14:paraId="6BC42E9A" w14:textId="1724C4DB" w:rsidR="00B26208" w:rsidRPr="00E12CD0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Authorizing the Appointment of Peter Frattarelli </w:t>
      </w:r>
      <w:r w:rsidR="008551E1">
        <w:rPr>
          <w:sz w:val="28"/>
          <w:szCs w:val="28"/>
        </w:rPr>
        <w:t>f</w:t>
      </w:r>
      <w:r w:rsidRPr="00E12CD0">
        <w:rPr>
          <w:sz w:val="28"/>
          <w:szCs w:val="28"/>
        </w:rPr>
        <w:t xml:space="preserve">rom the Law Firm of Archer And Greiner P.C. as the Authorized Provider of Legal Services for the Deptford Township Board of Fire Commissioners. </w:t>
      </w:r>
      <w:r w:rsidR="008551E1">
        <w:rPr>
          <w:sz w:val="28"/>
          <w:szCs w:val="28"/>
        </w:rPr>
        <w:t>(202</w:t>
      </w:r>
      <w:r w:rsidR="007F318F">
        <w:rPr>
          <w:sz w:val="28"/>
          <w:szCs w:val="28"/>
        </w:rPr>
        <w:t>3</w:t>
      </w:r>
      <w:r w:rsidR="008551E1">
        <w:rPr>
          <w:sz w:val="28"/>
          <w:szCs w:val="28"/>
        </w:rPr>
        <w:t>-</w:t>
      </w:r>
      <w:r w:rsidR="008F0601">
        <w:rPr>
          <w:sz w:val="28"/>
          <w:szCs w:val="28"/>
        </w:rPr>
        <w:t>0</w:t>
      </w:r>
      <w:r w:rsidR="007F318F">
        <w:rPr>
          <w:sz w:val="28"/>
          <w:szCs w:val="28"/>
        </w:rPr>
        <w:t>9</w:t>
      </w:r>
      <w:r w:rsidRPr="00E12CD0">
        <w:rPr>
          <w:sz w:val="28"/>
          <w:szCs w:val="28"/>
        </w:rPr>
        <w:t>)</w:t>
      </w:r>
    </w:p>
    <w:p w14:paraId="04800A50" w14:textId="10C03318" w:rsidR="003521C5" w:rsidRPr="00E12CD0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Authorizing the Appointment of </w:t>
      </w:r>
      <w:r w:rsidR="008551E1">
        <w:rPr>
          <w:sz w:val="28"/>
          <w:szCs w:val="28"/>
        </w:rPr>
        <w:t xml:space="preserve">Holt McNally </w:t>
      </w:r>
      <w:r w:rsidRPr="00E12CD0">
        <w:rPr>
          <w:sz w:val="28"/>
          <w:szCs w:val="28"/>
        </w:rPr>
        <w:t>and Associates as the Official Auditor for the Deptfo</w:t>
      </w:r>
      <w:r w:rsidR="00E12CD0">
        <w:rPr>
          <w:sz w:val="28"/>
          <w:szCs w:val="28"/>
        </w:rPr>
        <w:t xml:space="preserve">rd Board of Fire Commissioners.       </w:t>
      </w:r>
      <w:r w:rsidRPr="00E12CD0">
        <w:rPr>
          <w:sz w:val="28"/>
          <w:szCs w:val="28"/>
        </w:rPr>
        <w:t xml:space="preserve"> </w:t>
      </w:r>
      <w:r w:rsidR="008551E1">
        <w:rPr>
          <w:sz w:val="28"/>
          <w:szCs w:val="28"/>
        </w:rPr>
        <w:t>(202</w:t>
      </w:r>
      <w:r w:rsidR="007F318F">
        <w:rPr>
          <w:sz w:val="28"/>
          <w:szCs w:val="28"/>
        </w:rPr>
        <w:t>3</w:t>
      </w:r>
      <w:r w:rsidR="008551E1">
        <w:rPr>
          <w:sz w:val="28"/>
          <w:szCs w:val="28"/>
        </w:rPr>
        <w:t>-</w:t>
      </w:r>
      <w:r w:rsidR="007F318F">
        <w:rPr>
          <w:sz w:val="28"/>
          <w:szCs w:val="28"/>
        </w:rPr>
        <w:t>10</w:t>
      </w:r>
      <w:r w:rsidRPr="00E12CD0">
        <w:rPr>
          <w:sz w:val="28"/>
          <w:szCs w:val="28"/>
        </w:rPr>
        <w:t>)</w:t>
      </w:r>
    </w:p>
    <w:p w14:paraId="3F185EAD" w14:textId="53A3FE40" w:rsidR="00E12CD0" w:rsidRPr="00E12CD0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Authorizing the Appointment of </w:t>
      </w:r>
      <w:r w:rsidR="00030286">
        <w:rPr>
          <w:sz w:val="28"/>
          <w:szCs w:val="28"/>
        </w:rPr>
        <w:t>Inspira Medical Group</w:t>
      </w:r>
      <w:r w:rsidRPr="00E12CD0">
        <w:rPr>
          <w:sz w:val="28"/>
          <w:szCs w:val="28"/>
        </w:rPr>
        <w:t xml:space="preserve"> and American Work Care as the Authorized Medical Services Providers for the Deptford Township Board of Fire Commissioners. </w:t>
      </w:r>
      <w:r w:rsidR="008551E1">
        <w:rPr>
          <w:sz w:val="28"/>
          <w:szCs w:val="28"/>
        </w:rPr>
        <w:t>(202</w:t>
      </w:r>
      <w:r w:rsidR="007F318F">
        <w:rPr>
          <w:sz w:val="28"/>
          <w:szCs w:val="28"/>
        </w:rPr>
        <w:t>3</w:t>
      </w:r>
      <w:r w:rsidR="008551E1">
        <w:rPr>
          <w:sz w:val="28"/>
          <w:szCs w:val="28"/>
        </w:rPr>
        <w:t>-</w:t>
      </w:r>
      <w:r w:rsidR="00030286">
        <w:rPr>
          <w:sz w:val="28"/>
          <w:szCs w:val="28"/>
        </w:rPr>
        <w:t>1</w:t>
      </w:r>
      <w:r w:rsidR="007F318F">
        <w:rPr>
          <w:sz w:val="28"/>
          <w:szCs w:val="28"/>
        </w:rPr>
        <w:t>1</w:t>
      </w:r>
      <w:r w:rsidRPr="00E12CD0">
        <w:rPr>
          <w:sz w:val="28"/>
          <w:szCs w:val="28"/>
        </w:rPr>
        <w:t>)</w:t>
      </w:r>
    </w:p>
    <w:p w14:paraId="24F4F4DB" w14:textId="2B06B963" w:rsidR="003521C5" w:rsidRPr="00E12CD0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Authorizing the Appointment of the Nottingham Insurance as the Authorized Provider of Insurance Services for the Deptford Township Board of Fire Commissioners. </w:t>
      </w:r>
      <w:r w:rsidR="008551E1">
        <w:rPr>
          <w:sz w:val="28"/>
          <w:szCs w:val="28"/>
        </w:rPr>
        <w:t>(202</w:t>
      </w:r>
      <w:r w:rsidR="007F318F">
        <w:rPr>
          <w:sz w:val="28"/>
          <w:szCs w:val="28"/>
        </w:rPr>
        <w:t>3</w:t>
      </w:r>
      <w:r w:rsidR="008551E1">
        <w:rPr>
          <w:sz w:val="28"/>
          <w:szCs w:val="28"/>
        </w:rPr>
        <w:t>-</w:t>
      </w:r>
      <w:r w:rsidR="00030286">
        <w:rPr>
          <w:sz w:val="28"/>
          <w:szCs w:val="28"/>
        </w:rPr>
        <w:t>1</w:t>
      </w:r>
      <w:r w:rsidR="007F318F">
        <w:rPr>
          <w:sz w:val="28"/>
          <w:szCs w:val="28"/>
        </w:rPr>
        <w:t>2</w:t>
      </w:r>
      <w:r w:rsidRPr="00E12CD0">
        <w:rPr>
          <w:sz w:val="28"/>
          <w:szCs w:val="28"/>
        </w:rPr>
        <w:t>)</w:t>
      </w:r>
    </w:p>
    <w:p w14:paraId="64623F83" w14:textId="307E0738" w:rsidR="00686986" w:rsidRPr="00E12CD0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>Resolution Authorizing the Appointment of the South Jersey Times</w:t>
      </w:r>
      <w:r w:rsidR="00030286">
        <w:rPr>
          <w:sz w:val="28"/>
          <w:szCs w:val="28"/>
        </w:rPr>
        <w:t xml:space="preserve"> and Courier Post</w:t>
      </w:r>
      <w:r w:rsidRPr="00E12CD0">
        <w:rPr>
          <w:sz w:val="28"/>
          <w:szCs w:val="28"/>
        </w:rPr>
        <w:t>, as the Official Newspaper</w:t>
      </w:r>
      <w:r w:rsidR="00030286">
        <w:rPr>
          <w:sz w:val="28"/>
          <w:szCs w:val="28"/>
        </w:rPr>
        <w:t>s</w:t>
      </w:r>
      <w:r w:rsidRPr="00E12CD0">
        <w:rPr>
          <w:sz w:val="28"/>
          <w:szCs w:val="28"/>
        </w:rPr>
        <w:t xml:space="preserve"> of the Deptford Board of Fire Commissioners and as the Authorized Providers of Newspaper Services for the Deptford Township Board of Fire Commissioners. </w:t>
      </w:r>
      <w:r w:rsidR="008551E1">
        <w:rPr>
          <w:sz w:val="28"/>
          <w:szCs w:val="28"/>
        </w:rPr>
        <w:t>(202</w:t>
      </w:r>
      <w:r w:rsidR="007F318F">
        <w:rPr>
          <w:sz w:val="28"/>
          <w:szCs w:val="28"/>
        </w:rPr>
        <w:t>3</w:t>
      </w:r>
      <w:r w:rsidR="008551E1">
        <w:rPr>
          <w:sz w:val="28"/>
          <w:szCs w:val="28"/>
        </w:rPr>
        <w:t>-</w:t>
      </w:r>
      <w:r w:rsidR="00030286">
        <w:rPr>
          <w:sz w:val="28"/>
          <w:szCs w:val="28"/>
        </w:rPr>
        <w:t>1</w:t>
      </w:r>
      <w:r w:rsidR="007F318F">
        <w:rPr>
          <w:sz w:val="28"/>
          <w:szCs w:val="28"/>
        </w:rPr>
        <w:t>3</w:t>
      </w:r>
      <w:r w:rsidRPr="00E12CD0">
        <w:rPr>
          <w:sz w:val="28"/>
          <w:szCs w:val="28"/>
        </w:rPr>
        <w:t>)</w:t>
      </w:r>
    </w:p>
    <w:p w14:paraId="282B6925" w14:textId="5CABE66C" w:rsidR="00686986" w:rsidRPr="00E12CD0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Establishing the Meeting Nights of the Deptford Board of Fire Commissioners. </w:t>
      </w:r>
      <w:r w:rsidR="008551E1">
        <w:rPr>
          <w:sz w:val="28"/>
          <w:szCs w:val="28"/>
        </w:rPr>
        <w:t>(202</w:t>
      </w:r>
      <w:r w:rsidR="007F318F">
        <w:rPr>
          <w:sz w:val="28"/>
          <w:szCs w:val="28"/>
        </w:rPr>
        <w:t>3</w:t>
      </w:r>
      <w:r w:rsidR="008551E1">
        <w:rPr>
          <w:sz w:val="28"/>
          <w:szCs w:val="28"/>
        </w:rPr>
        <w:t>-</w:t>
      </w:r>
      <w:r w:rsidR="00030286">
        <w:rPr>
          <w:sz w:val="28"/>
          <w:szCs w:val="28"/>
        </w:rPr>
        <w:t>1</w:t>
      </w:r>
      <w:r w:rsidR="007F318F">
        <w:rPr>
          <w:sz w:val="28"/>
          <w:szCs w:val="28"/>
        </w:rPr>
        <w:t>4</w:t>
      </w:r>
      <w:r w:rsidRPr="00E12CD0">
        <w:rPr>
          <w:sz w:val="28"/>
          <w:szCs w:val="28"/>
        </w:rPr>
        <w:t>)</w:t>
      </w:r>
    </w:p>
    <w:p w14:paraId="246D8124" w14:textId="3FF582EF" w:rsidR="00686986" w:rsidRPr="00E12CD0" w:rsidRDefault="004C0BD0" w:rsidP="00400FA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Establishing a Cash Management Plan for the Deptford Board of Fire Commissioners. </w:t>
      </w:r>
      <w:r w:rsidR="008551E1">
        <w:rPr>
          <w:sz w:val="28"/>
          <w:szCs w:val="28"/>
        </w:rPr>
        <w:t>(202</w:t>
      </w:r>
      <w:r w:rsidR="007F318F">
        <w:rPr>
          <w:sz w:val="28"/>
          <w:szCs w:val="28"/>
        </w:rPr>
        <w:t>3</w:t>
      </w:r>
      <w:r w:rsidR="008551E1">
        <w:rPr>
          <w:sz w:val="28"/>
          <w:szCs w:val="28"/>
        </w:rPr>
        <w:t>-</w:t>
      </w:r>
      <w:r w:rsidR="00030286">
        <w:rPr>
          <w:sz w:val="28"/>
          <w:szCs w:val="28"/>
        </w:rPr>
        <w:t>1</w:t>
      </w:r>
      <w:r w:rsidR="007F318F">
        <w:rPr>
          <w:sz w:val="28"/>
          <w:szCs w:val="28"/>
        </w:rPr>
        <w:t>5</w:t>
      </w:r>
      <w:r w:rsidRPr="00E12CD0">
        <w:rPr>
          <w:sz w:val="28"/>
          <w:szCs w:val="28"/>
        </w:rPr>
        <w:t>)</w:t>
      </w:r>
    </w:p>
    <w:p w14:paraId="18000D9C" w14:textId="173B8101" w:rsidR="00400FA0" w:rsidRDefault="004C0BD0" w:rsidP="00400FA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>Resolution Certifying the Budget for 20</w:t>
      </w:r>
      <w:r w:rsidR="00FF3099">
        <w:rPr>
          <w:sz w:val="28"/>
          <w:szCs w:val="28"/>
        </w:rPr>
        <w:t>2</w:t>
      </w:r>
      <w:r w:rsidR="007F318F">
        <w:rPr>
          <w:sz w:val="28"/>
          <w:szCs w:val="28"/>
        </w:rPr>
        <w:t>3</w:t>
      </w:r>
      <w:r w:rsidRPr="00E12CD0">
        <w:rPr>
          <w:sz w:val="28"/>
          <w:szCs w:val="28"/>
        </w:rPr>
        <w:t xml:space="preserve">. </w:t>
      </w:r>
      <w:r w:rsidR="008551E1">
        <w:rPr>
          <w:sz w:val="28"/>
          <w:szCs w:val="28"/>
        </w:rPr>
        <w:t>(202</w:t>
      </w:r>
      <w:r w:rsidR="007F318F">
        <w:rPr>
          <w:sz w:val="28"/>
          <w:szCs w:val="28"/>
        </w:rPr>
        <w:t>3</w:t>
      </w:r>
      <w:r w:rsidR="008551E1">
        <w:rPr>
          <w:sz w:val="28"/>
          <w:szCs w:val="28"/>
        </w:rPr>
        <w:t>-</w:t>
      </w:r>
      <w:r w:rsidR="008F0601">
        <w:rPr>
          <w:sz w:val="28"/>
          <w:szCs w:val="28"/>
        </w:rPr>
        <w:t>1</w:t>
      </w:r>
      <w:r w:rsidR="007F318F">
        <w:rPr>
          <w:sz w:val="28"/>
          <w:szCs w:val="28"/>
        </w:rPr>
        <w:t>6</w:t>
      </w:r>
      <w:r w:rsidR="008F0601">
        <w:rPr>
          <w:sz w:val="28"/>
          <w:szCs w:val="28"/>
        </w:rPr>
        <w:t>)</w:t>
      </w:r>
    </w:p>
    <w:p w14:paraId="43A06225" w14:textId="056BE024" w:rsidR="00E15887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F0601">
        <w:rPr>
          <w:sz w:val="28"/>
          <w:szCs w:val="28"/>
        </w:rPr>
        <w:t>Resolution Appointing Donna Scally as Clerk of Election for 202</w:t>
      </w:r>
      <w:r w:rsidR="007F318F">
        <w:rPr>
          <w:sz w:val="28"/>
          <w:szCs w:val="28"/>
        </w:rPr>
        <w:t>3</w:t>
      </w:r>
      <w:r w:rsidRPr="008F0601">
        <w:rPr>
          <w:sz w:val="28"/>
          <w:szCs w:val="28"/>
        </w:rPr>
        <w:t xml:space="preserve"> </w:t>
      </w:r>
      <w:r w:rsidR="008551E1">
        <w:rPr>
          <w:sz w:val="28"/>
          <w:szCs w:val="28"/>
        </w:rPr>
        <w:t>(202</w:t>
      </w:r>
      <w:r w:rsidR="007F318F">
        <w:rPr>
          <w:sz w:val="28"/>
          <w:szCs w:val="28"/>
        </w:rPr>
        <w:t>3</w:t>
      </w:r>
      <w:r w:rsidR="008551E1">
        <w:rPr>
          <w:sz w:val="28"/>
          <w:szCs w:val="28"/>
        </w:rPr>
        <w:t>-</w:t>
      </w:r>
      <w:r w:rsidR="008F0601">
        <w:rPr>
          <w:sz w:val="28"/>
          <w:szCs w:val="28"/>
        </w:rPr>
        <w:t>1</w:t>
      </w:r>
      <w:r w:rsidR="007F318F">
        <w:rPr>
          <w:sz w:val="28"/>
          <w:szCs w:val="28"/>
        </w:rPr>
        <w:t>7</w:t>
      </w:r>
      <w:r w:rsidRPr="008F0601">
        <w:rPr>
          <w:sz w:val="28"/>
          <w:szCs w:val="28"/>
        </w:rPr>
        <w:t>)</w:t>
      </w:r>
    </w:p>
    <w:p w14:paraId="2F8139C3" w14:textId="04621290" w:rsidR="00E87B18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D1771">
        <w:rPr>
          <w:bCs/>
          <w:sz w:val="28"/>
          <w:szCs w:val="28"/>
        </w:rPr>
        <w:t>Resolution Approving Employment Agreement of Administrative Secretary</w:t>
      </w:r>
      <w:r>
        <w:rPr>
          <w:sz w:val="28"/>
          <w:szCs w:val="28"/>
        </w:rPr>
        <w:t xml:space="preserve"> (202</w:t>
      </w:r>
      <w:r w:rsidR="007F318F">
        <w:rPr>
          <w:sz w:val="28"/>
          <w:szCs w:val="28"/>
        </w:rPr>
        <w:t>3</w:t>
      </w:r>
      <w:r>
        <w:rPr>
          <w:sz w:val="28"/>
          <w:szCs w:val="28"/>
        </w:rPr>
        <w:t>-1</w:t>
      </w:r>
      <w:r w:rsidR="007F318F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14:paraId="664E933C" w14:textId="3FA71792" w:rsidR="00E86D04" w:rsidRPr="00031B40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Resolution </w:t>
      </w:r>
      <w:r w:rsidRPr="00E86D04">
        <w:rPr>
          <w:bCs/>
          <w:sz w:val="28"/>
          <w:szCs w:val="28"/>
        </w:rPr>
        <w:t xml:space="preserve">Approving Employment Agreement of Clerk Typist </w:t>
      </w:r>
      <w:r>
        <w:rPr>
          <w:bCs/>
          <w:sz w:val="28"/>
          <w:szCs w:val="28"/>
        </w:rPr>
        <w:t xml:space="preserve">    </w:t>
      </w:r>
      <w:r w:rsidRPr="00E86D04">
        <w:rPr>
          <w:bCs/>
          <w:sz w:val="28"/>
          <w:szCs w:val="28"/>
        </w:rPr>
        <w:t>(202</w:t>
      </w:r>
      <w:r w:rsidR="007F318F">
        <w:rPr>
          <w:bCs/>
          <w:sz w:val="28"/>
          <w:szCs w:val="28"/>
        </w:rPr>
        <w:t>3</w:t>
      </w:r>
      <w:r w:rsidRPr="00E86D04">
        <w:rPr>
          <w:bCs/>
          <w:sz w:val="28"/>
          <w:szCs w:val="28"/>
        </w:rPr>
        <w:t>-1</w:t>
      </w:r>
      <w:r w:rsidR="007F318F">
        <w:rPr>
          <w:bCs/>
          <w:sz w:val="28"/>
          <w:szCs w:val="28"/>
        </w:rPr>
        <w:t>9</w:t>
      </w:r>
      <w:r w:rsidRPr="00E86D04">
        <w:rPr>
          <w:bCs/>
          <w:sz w:val="28"/>
          <w:szCs w:val="28"/>
        </w:rPr>
        <w:t>)</w:t>
      </w:r>
    </w:p>
    <w:p w14:paraId="3BCCC4F8" w14:textId="63BFB167" w:rsidR="00C454DE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Resolution for the Appointment of Fire Officers for Battalion 1 for One-Year Term (202</w:t>
      </w:r>
      <w:r w:rsidR="007F318F">
        <w:rPr>
          <w:sz w:val="28"/>
          <w:szCs w:val="28"/>
        </w:rPr>
        <w:t>3</w:t>
      </w:r>
      <w:r>
        <w:rPr>
          <w:sz w:val="28"/>
          <w:szCs w:val="28"/>
        </w:rPr>
        <w:t>-2</w:t>
      </w:r>
      <w:r w:rsidR="007F318F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14:paraId="52590F75" w14:textId="0B757E35" w:rsidR="00C454DE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Resolution for the Appointment of Fire Officers for Battalion 2 for One-Year Term (202</w:t>
      </w:r>
      <w:r w:rsidR="007F318F">
        <w:rPr>
          <w:sz w:val="28"/>
          <w:szCs w:val="28"/>
        </w:rPr>
        <w:t>3</w:t>
      </w:r>
      <w:r>
        <w:rPr>
          <w:sz w:val="28"/>
          <w:szCs w:val="28"/>
        </w:rPr>
        <w:t>-2</w:t>
      </w:r>
      <w:r w:rsidR="007F318F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14:paraId="678D79EC" w14:textId="431AE487" w:rsidR="00C454DE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Resolution for the Appointment of Fire Officers for Battalion 3 for One-Year Term (202</w:t>
      </w:r>
      <w:r w:rsidR="007F318F">
        <w:rPr>
          <w:sz w:val="28"/>
          <w:szCs w:val="28"/>
        </w:rPr>
        <w:t>3</w:t>
      </w:r>
      <w:r>
        <w:rPr>
          <w:sz w:val="28"/>
          <w:szCs w:val="28"/>
        </w:rPr>
        <w:t>-2</w:t>
      </w:r>
      <w:r w:rsidR="007F318F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14:paraId="6A69F447" w14:textId="029C7A4F" w:rsidR="00C454DE" w:rsidRPr="008F0601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Resolution for the Appointment of Fire Officers for Battalion 4 for One-Year Term (202</w:t>
      </w:r>
      <w:r w:rsidR="007F318F">
        <w:rPr>
          <w:sz w:val="28"/>
          <w:szCs w:val="28"/>
        </w:rPr>
        <w:t>3</w:t>
      </w:r>
      <w:r>
        <w:rPr>
          <w:sz w:val="28"/>
          <w:szCs w:val="28"/>
        </w:rPr>
        <w:t>-2</w:t>
      </w:r>
      <w:r w:rsidR="007F318F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14:paraId="5516D0BE" w14:textId="2E2BED2D" w:rsidR="009F011F" w:rsidRDefault="004C0BD0" w:rsidP="009F011F">
      <w:pPr>
        <w:pStyle w:val="Heading1"/>
      </w:pPr>
      <w:r w:rsidRPr="00FB769A">
        <w:t>Chairman’s Agenda Items:</w:t>
      </w:r>
    </w:p>
    <w:p w14:paraId="6636AFB0" w14:textId="0FD9CAF4" w:rsidR="001C7C3A" w:rsidRPr="009F011F" w:rsidRDefault="004C0BD0" w:rsidP="001C7C3A">
      <w:pPr>
        <w:pStyle w:val="Heading2"/>
        <w:numPr>
          <w:ilvl w:val="1"/>
          <w:numId w:val="7"/>
        </w:numPr>
        <w:tabs>
          <w:tab w:val="num" w:pos="2340"/>
        </w:tabs>
      </w:pPr>
      <w:r>
        <w:t>Thanked everyone for vot</w:t>
      </w:r>
      <w:r w:rsidR="007E229B">
        <w:t>ing</w:t>
      </w:r>
      <w:r>
        <w:t xml:space="preserve"> and for supporting the budget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725DF85E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</w:p>
    <w:p w14:paraId="1A0E27D6" w14:textId="77777777" w:rsidR="008423B4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</w:p>
    <w:p w14:paraId="2C1AEF9F" w14:textId="77777777" w:rsidR="00A91864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</w:p>
    <w:p w14:paraId="2067670D" w14:textId="77777777"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38E586B6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(202</w:t>
      </w:r>
      <w:r w:rsidR="007F318F">
        <w:rPr>
          <w:sz w:val="28"/>
          <w:szCs w:val="28"/>
        </w:rPr>
        <w:t>3</w:t>
      </w:r>
      <w:r w:rsidR="008551E1">
        <w:rPr>
          <w:sz w:val="28"/>
          <w:szCs w:val="28"/>
        </w:rPr>
        <w:t>-</w:t>
      </w:r>
      <w:r w:rsidR="00DF1B21">
        <w:rPr>
          <w:sz w:val="28"/>
          <w:szCs w:val="28"/>
        </w:rPr>
        <w:t>2</w:t>
      </w:r>
      <w:r w:rsidR="007F318F">
        <w:rPr>
          <w:sz w:val="28"/>
          <w:szCs w:val="28"/>
        </w:rPr>
        <w:t>4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lastRenderedPageBreak/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05AB6995" w14:textId="092AEA02" w:rsidR="00FF22F4" w:rsidRDefault="004C0BD0" w:rsidP="00E67C75">
      <w:pPr>
        <w:pStyle w:val="Heading1"/>
      </w:pPr>
      <w:r w:rsidRPr="00FB769A">
        <w:t xml:space="preserve">Adjourn Meeting </w:t>
      </w:r>
    </w:p>
    <w:bookmarkStart w:id="0" w:name="_iDocIDField_EOD"/>
    <w:p w14:paraId="74250147" w14:textId="77777777" w:rsidR="00FF22F4" w:rsidRDefault="004C0BD0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223562485v1</w:t>
      </w:r>
      <w:r>
        <w:fldChar w:fldCharType="end"/>
      </w:r>
      <w:bookmarkEnd w:id="0"/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num w:numId="1" w16cid:durableId="1956524787">
    <w:abstractNumId w:val="2"/>
  </w:num>
  <w:num w:numId="2" w16cid:durableId="66416053">
    <w:abstractNumId w:val="6"/>
  </w:num>
  <w:num w:numId="3" w16cid:durableId="1478187255">
    <w:abstractNumId w:val="3"/>
  </w:num>
  <w:num w:numId="4" w16cid:durableId="325979118">
    <w:abstractNumId w:val="0"/>
  </w:num>
  <w:num w:numId="5" w16cid:durableId="1213732661">
    <w:abstractNumId w:val="4"/>
  </w:num>
  <w:num w:numId="6" w16cid:durableId="219556866">
    <w:abstractNumId w:val="1"/>
  </w:num>
  <w:num w:numId="7" w16cid:durableId="11465542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0414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B26F1"/>
    <w:rsid w:val="00134AD2"/>
    <w:rsid w:val="00152523"/>
    <w:rsid w:val="0017113A"/>
    <w:rsid w:val="001C7C3A"/>
    <w:rsid w:val="001F0026"/>
    <w:rsid w:val="00203B3C"/>
    <w:rsid w:val="00206DBF"/>
    <w:rsid w:val="00282CCF"/>
    <w:rsid w:val="002D1771"/>
    <w:rsid w:val="002D476C"/>
    <w:rsid w:val="002D72A3"/>
    <w:rsid w:val="002E64E2"/>
    <w:rsid w:val="003521C5"/>
    <w:rsid w:val="003C2530"/>
    <w:rsid w:val="003D2CFB"/>
    <w:rsid w:val="00400FA0"/>
    <w:rsid w:val="00486C11"/>
    <w:rsid w:val="004B33BB"/>
    <w:rsid w:val="004C0BD0"/>
    <w:rsid w:val="004E001A"/>
    <w:rsid w:val="004F6CC8"/>
    <w:rsid w:val="00523D60"/>
    <w:rsid w:val="00564D31"/>
    <w:rsid w:val="005739F2"/>
    <w:rsid w:val="005768E6"/>
    <w:rsid w:val="0058247E"/>
    <w:rsid w:val="005C24C3"/>
    <w:rsid w:val="005C25A2"/>
    <w:rsid w:val="005D43E7"/>
    <w:rsid w:val="00654B6B"/>
    <w:rsid w:val="00683139"/>
    <w:rsid w:val="00683639"/>
    <w:rsid w:val="00686986"/>
    <w:rsid w:val="006B28BA"/>
    <w:rsid w:val="006C2759"/>
    <w:rsid w:val="0070424C"/>
    <w:rsid w:val="00720E3A"/>
    <w:rsid w:val="0074172F"/>
    <w:rsid w:val="007E229B"/>
    <w:rsid w:val="007E658D"/>
    <w:rsid w:val="007F318F"/>
    <w:rsid w:val="00800E18"/>
    <w:rsid w:val="008023D0"/>
    <w:rsid w:val="0082795E"/>
    <w:rsid w:val="008423B4"/>
    <w:rsid w:val="008551E1"/>
    <w:rsid w:val="00865E56"/>
    <w:rsid w:val="00890F58"/>
    <w:rsid w:val="008A09F2"/>
    <w:rsid w:val="008E4A7F"/>
    <w:rsid w:val="008F0601"/>
    <w:rsid w:val="00920692"/>
    <w:rsid w:val="009A7E7A"/>
    <w:rsid w:val="009D52CD"/>
    <w:rsid w:val="009E3E32"/>
    <w:rsid w:val="009F011F"/>
    <w:rsid w:val="00A849B4"/>
    <w:rsid w:val="00A91864"/>
    <w:rsid w:val="00AB0CDE"/>
    <w:rsid w:val="00AB1596"/>
    <w:rsid w:val="00AD0C82"/>
    <w:rsid w:val="00AE6510"/>
    <w:rsid w:val="00AE71A2"/>
    <w:rsid w:val="00B26208"/>
    <w:rsid w:val="00B401BC"/>
    <w:rsid w:val="00B44005"/>
    <w:rsid w:val="00B83CA6"/>
    <w:rsid w:val="00BA16E4"/>
    <w:rsid w:val="00BA1C57"/>
    <w:rsid w:val="00BF3055"/>
    <w:rsid w:val="00BF78D3"/>
    <w:rsid w:val="00C43239"/>
    <w:rsid w:val="00C454DE"/>
    <w:rsid w:val="00C841BE"/>
    <w:rsid w:val="00C84B47"/>
    <w:rsid w:val="00CC3D80"/>
    <w:rsid w:val="00CD76EB"/>
    <w:rsid w:val="00D239D1"/>
    <w:rsid w:val="00D56B28"/>
    <w:rsid w:val="00D914C9"/>
    <w:rsid w:val="00DF1B21"/>
    <w:rsid w:val="00E12CD0"/>
    <w:rsid w:val="00E15887"/>
    <w:rsid w:val="00E50A5A"/>
    <w:rsid w:val="00E67C75"/>
    <w:rsid w:val="00E73171"/>
    <w:rsid w:val="00E86D04"/>
    <w:rsid w:val="00E87B18"/>
    <w:rsid w:val="00EF2D39"/>
    <w:rsid w:val="00F2443D"/>
    <w:rsid w:val="00F36883"/>
    <w:rsid w:val="00F408E6"/>
    <w:rsid w:val="00F43B5E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dcterms:created xsi:type="dcterms:W3CDTF">2023-02-22T19:54:00Z</dcterms:created>
  <dcterms:modified xsi:type="dcterms:W3CDTF">2023-02-22T20:03:00Z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