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12D57429" w:rsidR="008423B4" w:rsidRPr="00FB769A" w:rsidRDefault="005C4412" w:rsidP="008423B4">
      <w:pPr>
        <w:pStyle w:val="AGCBUTitle"/>
        <w:rPr>
          <w:sz w:val="28"/>
          <w:szCs w:val="28"/>
        </w:rPr>
      </w:pPr>
      <w:hyperlink r:id="rId7" w:tooltip="2/1/2023 Deptford Fire 7:03:19 PM" w:history="1">
        <w:r w:rsidR="00907574">
          <w:rPr>
            <w:rStyle w:val="Hyperlink"/>
          </w:rPr>
          <w:t>7:03:19 PM</w:t>
        </w:r>
      </w:hyperlink>
      <w:r w:rsidR="00907574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EFC16F1" w:rsidR="008423B4" w:rsidRPr="00FB769A" w:rsidRDefault="00E049A8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3246F9D7" w:rsidR="008423B4" w:rsidRDefault="009F3268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09F26432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049A8">
        <w:rPr>
          <w:sz w:val="28"/>
          <w:szCs w:val="28"/>
        </w:rPr>
        <w:t>January 30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0DB2B0F1" w:rsidR="008423B4" w:rsidRDefault="005C4412" w:rsidP="008423B4">
      <w:pPr>
        <w:pStyle w:val="Heading1"/>
      </w:pPr>
      <w:hyperlink r:id="rId8" w:tooltip="2/1/2023 Deptford Fire 7:04:15 PM" w:history="1">
        <w:r w:rsidR="002D1F11">
          <w:rPr>
            <w:rStyle w:val="Hyperlink"/>
            <w:rFonts w:cs="Times New Roman"/>
            <w:kern w:val="0"/>
            <w:sz w:val="22"/>
            <w:szCs w:val="22"/>
          </w:rPr>
          <w:t>7:04:15 PM</w:t>
        </w:r>
      </w:hyperlink>
      <w:r w:rsidR="002D1F11">
        <w:t xml:space="preserve"> </w:t>
      </w:r>
      <w:r w:rsidR="004C0BD0" w:rsidRPr="00FB769A">
        <w:t>Roll call of Commissioners/Officials in Attendance</w:t>
      </w:r>
    </w:p>
    <w:p w14:paraId="79216B0F" w14:textId="77777777" w:rsidR="009F3268" w:rsidRPr="009F3268" w:rsidRDefault="009F3268" w:rsidP="009F3268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9F3268">
        <w:rPr>
          <w:b w:val="0"/>
          <w:bCs w:val="0"/>
        </w:rPr>
        <w:t>Chairman Michael White, Treasurer Raymond MacKay, Secretary George Frank, Commissioner Robert Sheairs and Commissioner Robert Hill.   Also, in attendance Solicitor Pete Frattarelli and Administrative Clerk Donna Scally</w:t>
      </w:r>
    </w:p>
    <w:p w14:paraId="66BF0BDC" w14:textId="22839B0C" w:rsidR="0013460B" w:rsidRPr="009F3268" w:rsidRDefault="005C4412" w:rsidP="0013460B">
      <w:pPr>
        <w:pStyle w:val="Heading1"/>
        <w:rPr>
          <w:b w:val="0"/>
          <w:bCs w:val="0"/>
        </w:rPr>
      </w:pPr>
      <w:hyperlink r:id="rId9" w:tooltip="2/1/2023 Deptford Fire 7:04:42 PM" w:history="1">
        <w:r w:rsidR="002D1F11">
          <w:rPr>
            <w:rStyle w:val="Hyperlink"/>
            <w:rFonts w:cs="Times New Roman"/>
            <w:kern w:val="0"/>
            <w:sz w:val="22"/>
            <w:szCs w:val="22"/>
          </w:rPr>
          <w:t>7:04:42 PM</w:t>
        </w:r>
      </w:hyperlink>
      <w:r w:rsidR="002D1F11">
        <w:t xml:space="preserve"> </w:t>
      </w:r>
      <w:r w:rsidR="004C0BD0" w:rsidRPr="00FB769A">
        <w:t>Approval of Minutes</w:t>
      </w:r>
      <w:r w:rsidR="009F3268">
        <w:t xml:space="preserve">.  </w:t>
      </w:r>
      <w:r w:rsidR="009F3268" w:rsidRPr="009F3268">
        <w:rPr>
          <w:b w:val="0"/>
          <w:bCs w:val="0"/>
        </w:rPr>
        <w:t>Motion to accept minutes as written by Chairman White, seconded by</w:t>
      </w:r>
      <w:r w:rsidR="002D1F11">
        <w:rPr>
          <w:b w:val="0"/>
          <w:bCs w:val="0"/>
        </w:rPr>
        <w:t xml:space="preserve"> Raymond MacKay</w:t>
      </w:r>
    </w:p>
    <w:p w14:paraId="00F8151F" w14:textId="69CC1C56" w:rsidR="008423B4" w:rsidRPr="00FB769A" w:rsidRDefault="005C4412" w:rsidP="008423B4">
      <w:pPr>
        <w:pStyle w:val="Heading1"/>
        <w:spacing w:after="0"/>
      </w:pPr>
      <w:hyperlink r:id="rId10" w:tooltip="2/1/2023 Deptford Fire 7:04:55 PM" w:history="1">
        <w:r w:rsidR="002D1F11">
          <w:rPr>
            <w:rStyle w:val="Hyperlink"/>
            <w:rFonts w:cs="Times New Roman"/>
            <w:kern w:val="0"/>
            <w:sz w:val="22"/>
            <w:szCs w:val="22"/>
          </w:rPr>
          <w:t>7:04:55 PM</w:t>
        </w:r>
      </w:hyperlink>
      <w:r w:rsidR="002D1F11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3CB3925A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9F3268">
        <w:rPr>
          <w:sz w:val="28"/>
          <w:szCs w:val="28"/>
        </w:rPr>
        <w:t xml:space="preserve">  Motion to open public portion – agenda related only</w:t>
      </w:r>
      <w:r w:rsidR="00026C98">
        <w:rPr>
          <w:sz w:val="28"/>
          <w:szCs w:val="28"/>
        </w:rPr>
        <w:t xml:space="preserve"> – by </w:t>
      </w:r>
      <w:r w:rsidR="009F3268">
        <w:rPr>
          <w:sz w:val="28"/>
          <w:szCs w:val="28"/>
        </w:rPr>
        <w:t>Chairman White, seconded by</w:t>
      </w:r>
      <w:r w:rsidR="002D1F11">
        <w:rPr>
          <w:sz w:val="28"/>
          <w:szCs w:val="28"/>
        </w:rPr>
        <w:t xml:space="preserve"> George Frank</w:t>
      </w:r>
    </w:p>
    <w:p w14:paraId="0378AB05" w14:textId="08772548" w:rsidR="009F3268" w:rsidRPr="00FB769A" w:rsidRDefault="009F3268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2D1F11">
        <w:rPr>
          <w:sz w:val="28"/>
          <w:szCs w:val="28"/>
        </w:rPr>
        <w:t xml:space="preserve"> Robert Sheairs</w:t>
      </w:r>
    </w:p>
    <w:p w14:paraId="076EACD0" w14:textId="090CC39C" w:rsidR="00E55C65" w:rsidRDefault="005C4412" w:rsidP="008423B4">
      <w:pPr>
        <w:pStyle w:val="Heading1"/>
      </w:pPr>
      <w:hyperlink r:id="rId11" w:tooltip="2/1/2023 Deptford Fire 7:05:18 PM" w:history="1">
        <w:r w:rsidR="002D1F11">
          <w:rPr>
            <w:rStyle w:val="Hyperlink"/>
            <w:rFonts w:cs="Times New Roman"/>
            <w:kern w:val="0"/>
            <w:sz w:val="22"/>
            <w:szCs w:val="22"/>
          </w:rPr>
          <w:t>7:05:18 PM</w:t>
        </w:r>
      </w:hyperlink>
      <w:r w:rsidR="002D1F11">
        <w:t xml:space="preserve"> </w:t>
      </w:r>
      <w:r w:rsidR="004C0BD0" w:rsidRPr="00FB769A">
        <w:t xml:space="preserve">Resolutions: </w:t>
      </w:r>
      <w:r w:rsidR="004C0BD0" w:rsidRPr="00FB769A">
        <w:tab/>
      </w:r>
    </w:p>
    <w:p w14:paraId="627FCF90" w14:textId="7C936C9E" w:rsidR="008C205D" w:rsidRPr="009F3268" w:rsidRDefault="008C205D" w:rsidP="008C205D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>
        <w:t xml:space="preserve">Resolution </w:t>
      </w:r>
      <w:r w:rsidR="008A704C">
        <w:t>Authorizing Provisional Promotions of Constantine Sypsomos and Alan Bender to Lieutenant (2023-06)</w:t>
      </w:r>
      <w:r w:rsidR="009F3268">
        <w:t xml:space="preserve">.  </w:t>
      </w:r>
      <w:r w:rsidR="009F3268" w:rsidRPr="009F3268">
        <w:rPr>
          <w:b w:val="0"/>
          <w:bCs w:val="0"/>
        </w:rPr>
        <w:t>Motion to adopt by Chairman White, seconded by</w:t>
      </w:r>
      <w:r w:rsidR="002D1F11">
        <w:rPr>
          <w:b w:val="0"/>
          <w:bCs w:val="0"/>
        </w:rPr>
        <w:t xml:space="preserve"> Raymond MacKay</w:t>
      </w:r>
    </w:p>
    <w:p w14:paraId="2EDF56C9" w14:textId="20EEC7F1" w:rsidR="008C205D" w:rsidRDefault="008C205D" w:rsidP="008C205D">
      <w:pPr>
        <w:pStyle w:val="Heading1"/>
        <w:numPr>
          <w:ilvl w:val="0"/>
          <w:numId w:val="0"/>
        </w:numPr>
        <w:ind w:left="360"/>
      </w:pPr>
      <w:r>
        <w:t>Swearing in of Lieutenants Sypsomos and Bender by Chairman White</w:t>
      </w:r>
    </w:p>
    <w:p w14:paraId="1FF081DE" w14:textId="68F5390E" w:rsidR="009B70D1" w:rsidRDefault="005C4412" w:rsidP="008A2D3D">
      <w:pPr>
        <w:pStyle w:val="Heading1"/>
      </w:pPr>
      <w:hyperlink r:id="rId12" w:tooltip="2/1/2023 Deptford Fire 7:21:38 PM" w:history="1">
        <w:r w:rsidR="001A1F09">
          <w:rPr>
            <w:rStyle w:val="Hyperlink"/>
            <w:rFonts w:cs="Times New Roman"/>
            <w:kern w:val="0"/>
            <w:sz w:val="22"/>
            <w:szCs w:val="22"/>
          </w:rPr>
          <w:t>7:21:38 PM</w:t>
        </w:r>
      </w:hyperlink>
      <w:r w:rsidR="001A1F09">
        <w:t xml:space="preserve"> </w:t>
      </w:r>
      <w:r w:rsidR="004C0BD0" w:rsidRPr="00FB769A">
        <w:t>Chairman’s Agenda Items:</w:t>
      </w:r>
    </w:p>
    <w:p w14:paraId="68B28520" w14:textId="438077A2" w:rsidR="009F3268" w:rsidRDefault="009F3268" w:rsidP="009F3268">
      <w:pPr>
        <w:pStyle w:val="Heading2"/>
      </w:pPr>
      <w:r>
        <w:t>Election Reminder</w:t>
      </w:r>
      <w:r w:rsidR="001A1F09">
        <w:t>, Budget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93DCCBD" w:rsidR="008423B4" w:rsidRPr="00FB769A" w:rsidRDefault="005C4412" w:rsidP="008423B4">
      <w:pPr>
        <w:pStyle w:val="Heading1"/>
      </w:pPr>
      <w:hyperlink r:id="rId13" w:tooltip="2/1/2023 Deptford Fire 7:21:56 PM" w:history="1">
        <w:r w:rsidR="001A1F09">
          <w:rPr>
            <w:rStyle w:val="Hyperlink"/>
            <w:rFonts w:cs="Times New Roman"/>
            <w:kern w:val="0"/>
            <w:sz w:val="22"/>
            <w:szCs w:val="22"/>
          </w:rPr>
          <w:t>7:21:56 PM</w:t>
        </w:r>
      </w:hyperlink>
      <w:r w:rsidR="001A1F09">
        <w:t xml:space="preserve"> </w:t>
      </w:r>
      <w:r w:rsidR="004C0BD0" w:rsidRPr="00FB769A">
        <w:t>Reports:</w:t>
      </w:r>
    </w:p>
    <w:p w14:paraId="0F8A72B0" w14:textId="77777777" w:rsidR="0071535F" w:rsidRDefault="00B44005" w:rsidP="0071535F">
      <w:pPr>
        <w:pStyle w:val="Heading2"/>
        <w:numPr>
          <w:ilvl w:val="6"/>
          <w:numId w:val="1"/>
        </w:numPr>
        <w:spacing w:after="0"/>
      </w:pPr>
      <w:r w:rsidRPr="00FB769A">
        <w:t>Battalion Chief’s Report</w:t>
      </w:r>
      <w:r w:rsidR="001A1F09">
        <w:t xml:space="preserve"> – </w:t>
      </w:r>
      <w:r w:rsidR="0071535F">
        <w:t>Given by Robert Burkhardt</w:t>
      </w:r>
    </w:p>
    <w:p w14:paraId="2B2122E9" w14:textId="694066C4" w:rsidR="0071535F" w:rsidRDefault="0071535F" w:rsidP="0071535F">
      <w:pPr>
        <w:pStyle w:val="Heading2"/>
        <w:numPr>
          <w:ilvl w:val="0"/>
          <w:numId w:val="11"/>
        </w:numPr>
        <w:spacing w:after="0"/>
      </w:pPr>
      <w:r>
        <w:t>F</w:t>
      </w:r>
      <w:r w:rsidR="001A1F09">
        <w:t xml:space="preserve">ire </w:t>
      </w:r>
      <w:r>
        <w:t>A</w:t>
      </w:r>
      <w:r w:rsidR="001A1F09">
        <w:t>cademy has new program where you pre</w:t>
      </w:r>
      <w:r w:rsidR="000067AA">
        <w:t>-</w:t>
      </w:r>
      <w:r w:rsidR="001A1F09">
        <w:t xml:space="preserve">purchase hours </w:t>
      </w:r>
      <w:r>
        <w:t>for classes</w:t>
      </w:r>
      <w:r w:rsidR="001A1F09">
        <w:t xml:space="preserve">.  </w:t>
      </w:r>
      <w:r>
        <w:t xml:space="preserve">New </w:t>
      </w:r>
      <w:r w:rsidR="001A1F09">
        <w:t>classes</w:t>
      </w:r>
      <w:r>
        <w:t xml:space="preserve"> that are available</w:t>
      </w:r>
      <w:r w:rsidR="001A1F09">
        <w:t xml:space="preserve"> </w:t>
      </w:r>
      <w:r>
        <w:t>have been placed</w:t>
      </w:r>
      <w:r w:rsidR="001A1F09">
        <w:t xml:space="preserve"> on back board.  </w:t>
      </w:r>
    </w:p>
    <w:p w14:paraId="0B2054B2" w14:textId="6C1D69F9" w:rsidR="008423B4" w:rsidRDefault="0071535F" w:rsidP="0071535F">
      <w:pPr>
        <w:pStyle w:val="Heading2"/>
        <w:numPr>
          <w:ilvl w:val="0"/>
          <w:numId w:val="0"/>
        </w:numPr>
        <w:spacing w:after="0"/>
        <w:ind w:left="2520"/>
      </w:pPr>
      <w:r>
        <w:t>-</w:t>
      </w:r>
      <w:r>
        <w:tab/>
      </w:r>
      <w:r w:rsidR="001A1F09">
        <w:t xml:space="preserve">Thanked Board for today </w:t>
      </w:r>
      <w:r>
        <w:t>regarding</w:t>
      </w:r>
      <w:r w:rsidR="001A1F09">
        <w:t xml:space="preserve"> promotions</w:t>
      </w:r>
    </w:p>
    <w:p w14:paraId="4CD84CE5" w14:textId="329B0286" w:rsidR="0071535F" w:rsidRPr="00FB769A" w:rsidRDefault="0071535F" w:rsidP="0071535F">
      <w:pPr>
        <w:pStyle w:val="Heading2"/>
        <w:numPr>
          <w:ilvl w:val="0"/>
          <w:numId w:val="0"/>
        </w:numPr>
        <w:spacing w:after="0"/>
        <w:ind w:left="720" w:firstLine="720"/>
      </w:pPr>
      <w:r>
        <w:t>2.  Fire Marshal Report – read by Chairman White</w:t>
      </w:r>
    </w:p>
    <w:p w14:paraId="60CD9579" w14:textId="77777777" w:rsidR="0071535F" w:rsidRDefault="0071535F" w:rsidP="0071535F">
      <w:pPr>
        <w:pStyle w:val="Heading2"/>
        <w:numPr>
          <w:ilvl w:val="0"/>
          <w:numId w:val="0"/>
        </w:numPr>
        <w:spacing w:after="0"/>
        <w:ind w:left="720" w:firstLine="720"/>
      </w:pPr>
      <w:r>
        <w:t xml:space="preserve">3.  </w:t>
      </w:r>
      <w:r w:rsidR="009B70D1">
        <w:t>Safety Report</w:t>
      </w:r>
      <w:r w:rsidR="009F3268">
        <w:t xml:space="preserve"> – given by Robert V. Hill </w:t>
      </w:r>
    </w:p>
    <w:p w14:paraId="2F7E7743" w14:textId="7BCDF873" w:rsidR="009F3268" w:rsidRDefault="0071535F" w:rsidP="0071535F">
      <w:pPr>
        <w:pStyle w:val="Heading2"/>
        <w:numPr>
          <w:ilvl w:val="0"/>
          <w:numId w:val="0"/>
        </w:numPr>
        <w:spacing w:after="0"/>
        <w:ind w:left="2160"/>
      </w:pPr>
      <w:r>
        <w:t xml:space="preserve">      -</w:t>
      </w:r>
      <w:r>
        <w:tab/>
        <w:t>Report is attached</w:t>
      </w:r>
    </w:p>
    <w:p w14:paraId="27C14A2A" w14:textId="6F26D747" w:rsidR="0071535F" w:rsidRDefault="007C5133" w:rsidP="005C4412">
      <w:pPr>
        <w:pStyle w:val="Heading2"/>
        <w:numPr>
          <w:ilvl w:val="0"/>
          <w:numId w:val="0"/>
        </w:numPr>
        <w:spacing w:after="0"/>
        <w:ind w:left="2880"/>
      </w:pPr>
      <w:r>
        <w:t>Commissioner</w:t>
      </w:r>
      <w:r w:rsidR="0071535F">
        <w:t xml:space="preserve"> Frank questioned who does new member training, answer was Rick Thomas.  It has been poorly attended per G. Frank.</w:t>
      </w:r>
    </w:p>
    <w:p w14:paraId="1672E1F2" w14:textId="3B8480F0" w:rsidR="007C5133" w:rsidRDefault="007C5133" w:rsidP="000067AA">
      <w:pPr>
        <w:pStyle w:val="Heading2"/>
        <w:numPr>
          <w:ilvl w:val="0"/>
          <w:numId w:val="0"/>
        </w:numPr>
        <w:spacing w:after="0"/>
        <w:ind w:left="2880"/>
      </w:pPr>
      <w:r>
        <w:t xml:space="preserve">Commissioner White </w:t>
      </w:r>
      <w:r w:rsidR="000067AA">
        <w:t xml:space="preserve">stated that </w:t>
      </w:r>
      <w:r>
        <w:t xml:space="preserve">we </w:t>
      </w:r>
      <w:r w:rsidR="000067AA">
        <w:t xml:space="preserve">previously </w:t>
      </w:r>
      <w:r>
        <w:t>bought hard piped eye wash stations – where are these</w:t>
      </w:r>
      <w:r w:rsidR="000067AA">
        <w:t xml:space="preserve"> now</w:t>
      </w:r>
      <w:r>
        <w:t xml:space="preserve">?  </w:t>
      </w:r>
      <w:r w:rsidR="000067AA">
        <w:t xml:space="preserve">We had purchased them </w:t>
      </w:r>
      <w:r>
        <w:t>rather than buying solution.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382EEE42" w:rsidR="008423B4" w:rsidRPr="009F3268" w:rsidRDefault="005C4412" w:rsidP="008423B4">
      <w:pPr>
        <w:pStyle w:val="Heading1"/>
        <w:rPr>
          <w:b w:val="0"/>
          <w:bCs w:val="0"/>
        </w:rPr>
      </w:pPr>
      <w:hyperlink r:id="rId14" w:tooltip="2/1/2023 Deptford Fire 7:34:49 PM" w:history="1">
        <w:r w:rsidR="007C5133">
          <w:rPr>
            <w:rStyle w:val="Hyperlink"/>
            <w:rFonts w:cs="Times New Roman"/>
            <w:kern w:val="0"/>
            <w:sz w:val="22"/>
            <w:szCs w:val="22"/>
          </w:rPr>
          <w:t>7:34:49 PM</w:t>
        </w:r>
      </w:hyperlink>
      <w:r w:rsidR="007C5133">
        <w:t xml:space="preserve"> </w:t>
      </w:r>
      <w:r w:rsidR="004C0BD0" w:rsidRPr="00FB769A">
        <w:t>Treasurer’s Report</w:t>
      </w:r>
      <w:r w:rsidR="009F3268">
        <w:t xml:space="preserve">.  </w:t>
      </w:r>
      <w:r w:rsidR="009F3268" w:rsidRPr="009F3268">
        <w:rPr>
          <w:b w:val="0"/>
          <w:bCs w:val="0"/>
        </w:rPr>
        <w:t>Given by Raymond MacKay.  Motion to adopt by Chairman White, seconded by</w:t>
      </w:r>
      <w:r w:rsidR="007C5133">
        <w:rPr>
          <w:b w:val="0"/>
          <w:bCs w:val="0"/>
        </w:rPr>
        <w:t xml:space="preserve"> Robert Sheairs</w:t>
      </w:r>
    </w:p>
    <w:p w14:paraId="42252B12" w14:textId="6012594C" w:rsidR="008423B4" w:rsidRPr="00FB769A" w:rsidRDefault="005C4412" w:rsidP="008423B4">
      <w:pPr>
        <w:pStyle w:val="Heading1"/>
      </w:pPr>
      <w:hyperlink r:id="rId15" w:tooltip="2/1/2023 Deptford Fire 7:35:38 PM" w:history="1">
        <w:r w:rsidR="007C5133">
          <w:rPr>
            <w:rStyle w:val="Hyperlink"/>
            <w:rFonts w:cs="Times New Roman"/>
            <w:kern w:val="0"/>
            <w:sz w:val="22"/>
            <w:szCs w:val="22"/>
          </w:rPr>
          <w:t>7:35:38 PM</w:t>
        </w:r>
      </w:hyperlink>
      <w:r w:rsidR="007C5133">
        <w:t xml:space="preserve"> </w:t>
      </w:r>
      <w:r w:rsidR="004C0BD0" w:rsidRPr="00FB769A">
        <w:t xml:space="preserve">Resolution for Approval of Bills and Vouchers: </w:t>
      </w:r>
    </w:p>
    <w:p w14:paraId="26F23977" w14:textId="6E5FA041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2023-0</w:t>
      </w:r>
      <w:r w:rsidR="00E049A8">
        <w:rPr>
          <w:sz w:val="28"/>
          <w:szCs w:val="28"/>
        </w:rPr>
        <w:t>5</w:t>
      </w:r>
      <w:r w:rsidR="00282CCF" w:rsidRPr="00282CCF">
        <w:rPr>
          <w:sz w:val="28"/>
          <w:szCs w:val="28"/>
        </w:rPr>
        <w:t>)</w:t>
      </w:r>
      <w:r w:rsidR="009F3268">
        <w:rPr>
          <w:sz w:val="28"/>
          <w:szCs w:val="28"/>
        </w:rPr>
        <w:t>.  Motion to adopt by Chairman White, seconded by</w:t>
      </w:r>
      <w:r w:rsidR="007C5133">
        <w:rPr>
          <w:sz w:val="28"/>
          <w:szCs w:val="28"/>
        </w:rPr>
        <w:t xml:space="preserve"> Robert Sheairs</w:t>
      </w:r>
    </w:p>
    <w:p w14:paraId="35936199" w14:textId="063050E6" w:rsidR="008423B4" w:rsidRPr="00FB769A" w:rsidRDefault="005C4412" w:rsidP="008423B4">
      <w:pPr>
        <w:pStyle w:val="Heading1"/>
      </w:pPr>
      <w:hyperlink r:id="rId16" w:tooltip="2/1/2023 Deptford Fire 7:38:23 PM" w:history="1">
        <w:r w:rsidR="007C5133">
          <w:rPr>
            <w:rStyle w:val="Hyperlink"/>
            <w:rFonts w:cs="Times New Roman"/>
            <w:kern w:val="0"/>
            <w:sz w:val="22"/>
            <w:szCs w:val="22"/>
          </w:rPr>
          <w:t>7:38:23 PM</w:t>
        </w:r>
      </w:hyperlink>
      <w:r w:rsidR="007C5133">
        <w:t xml:space="preserve"> </w:t>
      </w:r>
      <w:r w:rsidR="004C0BD0" w:rsidRPr="00FB769A">
        <w:t xml:space="preserve">Public Portion: </w:t>
      </w:r>
    </w:p>
    <w:p w14:paraId="7213FC7A" w14:textId="19C069C4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9F3268">
        <w:rPr>
          <w:sz w:val="28"/>
          <w:szCs w:val="28"/>
        </w:rPr>
        <w:t xml:space="preserve">  Motion to open public portion by Chairman White, seconded by</w:t>
      </w:r>
    </w:p>
    <w:p w14:paraId="05A64FF6" w14:textId="5567AC4F" w:rsidR="009F3268" w:rsidRPr="007C5133" w:rsidRDefault="007C5133" w:rsidP="007C5133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 Robert Sheairs.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9970138" w:rsidR="008423B4" w:rsidRPr="009F3268" w:rsidRDefault="005C4412" w:rsidP="008423B4">
      <w:pPr>
        <w:pStyle w:val="Heading1"/>
        <w:rPr>
          <w:b w:val="0"/>
          <w:bCs w:val="0"/>
        </w:rPr>
      </w:pPr>
      <w:hyperlink r:id="rId17" w:tooltip="2/1/2023 Deptford Fire 7:38:47 PM" w:history="1">
        <w:r w:rsidR="007C5133">
          <w:rPr>
            <w:rStyle w:val="Hyperlink"/>
            <w:rFonts w:cs="Times New Roman"/>
            <w:kern w:val="0"/>
            <w:sz w:val="22"/>
            <w:szCs w:val="22"/>
          </w:rPr>
          <w:t>7:38:47 PM</w:t>
        </w:r>
      </w:hyperlink>
      <w:r w:rsidR="007C5133">
        <w:t xml:space="preserve"> </w:t>
      </w:r>
      <w:r w:rsidR="004C0BD0" w:rsidRPr="00FB769A">
        <w:t>Resolution for Commissioners to Convene in Executive Session</w:t>
      </w:r>
      <w:r w:rsidR="009F3268">
        <w:t xml:space="preserve">.  </w:t>
      </w:r>
      <w:r w:rsidR="009F3268" w:rsidRPr="009F3268">
        <w:rPr>
          <w:b w:val="0"/>
          <w:bCs w:val="0"/>
        </w:rPr>
        <w:t>Motion to adopt by Chairman White, seconded by</w:t>
      </w:r>
      <w:r w:rsidR="007C5133">
        <w:rPr>
          <w:b w:val="0"/>
          <w:bCs w:val="0"/>
        </w:rPr>
        <w:t xml:space="preserve"> George Frank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473B62FC" w:rsidR="00FF22F4" w:rsidRPr="009F3268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9F3268">
        <w:t xml:space="preserve"> </w:t>
      </w:r>
      <w:r w:rsidR="009F3268" w:rsidRPr="009F3268">
        <w:rPr>
          <w:b w:val="0"/>
          <w:bCs w:val="0"/>
        </w:rPr>
        <w:t>at</w:t>
      </w:r>
      <w:r w:rsidR="000067AA">
        <w:rPr>
          <w:b w:val="0"/>
          <w:bCs w:val="0"/>
        </w:rPr>
        <w:t xml:space="preserve"> 8:00pm</w:t>
      </w:r>
    </w:p>
    <w:sectPr w:rsidR="00FF22F4" w:rsidRPr="009F3268" w:rsidSect="000B26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C87D" w14:textId="77777777" w:rsidR="00B732CB" w:rsidRDefault="00B732CB">
      <w:pPr>
        <w:spacing w:after="0" w:line="240" w:lineRule="auto"/>
      </w:pPr>
      <w:r>
        <w:separator/>
      </w:r>
    </w:p>
  </w:endnote>
  <w:endnote w:type="continuationSeparator" w:id="0">
    <w:p w14:paraId="4D226180" w14:textId="77777777" w:rsidR="00B732CB" w:rsidRDefault="00B7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75CB" w14:textId="77777777" w:rsidR="00B732CB" w:rsidRDefault="00B732CB">
      <w:pPr>
        <w:spacing w:after="0" w:line="240" w:lineRule="auto"/>
      </w:pPr>
      <w:r>
        <w:separator/>
      </w:r>
    </w:p>
  </w:footnote>
  <w:footnote w:type="continuationSeparator" w:id="0">
    <w:p w14:paraId="0BBBD28A" w14:textId="77777777" w:rsidR="00B732CB" w:rsidRDefault="00B7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A11E81DA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71805A9"/>
    <w:multiLevelType w:val="hybridMultilevel"/>
    <w:tmpl w:val="0332E078"/>
    <w:lvl w:ilvl="0" w:tplc="933E4BB0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87732D3"/>
    <w:multiLevelType w:val="hybridMultilevel"/>
    <w:tmpl w:val="B396252C"/>
    <w:lvl w:ilvl="0" w:tplc="457AA8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269782">
    <w:abstractNumId w:val="2"/>
  </w:num>
  <w:num w:numId="2" w16cid:durableId="851844589">
    <w:abstractNumId w:val="7"/>
  </w:num>
  <w:num w:numId="3" w16cid:durableId="558367094">
    <w:abstractNumId w:val="3"/>
  </w:num>
  <w:num w:numId="4" w16cid:durableId="771820516">
    <w:abstractNumId w:val="0"/>
  </w:num>
  <w:num w:numId="5" w16cid:durableId="883640569">
    <w:abstractNumId w:val="5"/>
  </w:num>
  <w:num w:numId="6" w16cid:durableId="829101328">
    <w:abstractNumId w:val="1"/>
  </w:num>
  <w:num w:numId="7" w16cid:durableId="1963803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63051">
    <w:abstractNumId w:val="6"/>
  </w:num>
  <w:num w:numId="9" w16cid:durableId="341399410">
    <w:abstractNumId w:val="9"/>
  </w:num>
  <w:num w:numId="10" w16cid:durableId="909003255">
    <w:abstractNumId w:val="8"/>
  </w:num>
  <w:num w:numId="11" w16cid:durableId="42021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067AA"/>
    <w:rsid w:val="00026C98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A1F09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1F11"/>
    <w:rsid w:val="002D476C"/>
    <w:rsid w:val="002D72A3"/>
    <w:rsid w:val="002E64E2"/>
    <w:rsid w:val="00322122"/>
    <w:rsid w:val="00322197"/>
    <w:rsid w:val="003248DE"/>
    <w:rsid w:val="00346C19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C4412"/>
    <w:rsid w:val="005D43E7"/>
    <w:rsid w:val="00683139"/>
    <w:rsid w:val="00683639"/>
    <w:rsid w:val="00686986"/>
    <w:rsid w:val="006B28BA"/>
    <w:rsid w:val="006C2759"/>
    <w:rsid w:val="006D4F37"/>
    <w:rsid w:val="0070424C"/>
    <w:rsid w:val="00710857"/>
    <w:rsid w:val="0071535F"/>
    <w:rsid w:val="00720E3A"/>
    <w:rsid w:val="00722A05"/>
    <w:rsid w:val="0074172F"/>
    <w:rsid w:val="00793201"/>
    <w:rsid w:val="007C5133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4A7F"/>
    <w:rsid w:val="008F0601"/>
    <w:rsid w:val="00907574"/>
    <w:rsid w:val="009148E9"/>
    <w:rsid w:val="00920692"/>
    <w:rsid w:val="009704FB"/>
    <w:rsid w:val="009A7E7A"/>
    <w:rsid w:val="009B70D1"/>
    <w:rsid w:val="009D52CD"/>
    <w:rsid w:val="009E3E32"/>
    <w:rsid w:val="009F011F"/>
    <w:rsid w:val="009F3268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732CB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3241B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73C9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757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9075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201190415&amp;quot;?Data=&amp;quot;0cd1cc07&amp;quot;" TargetMode="External"/><Relationship Id="rId13" Type="http://schemas.openxmlformats.org/officeDocument/2006/relationships/hyperlink" Target="tre://ftr/?label=&amp;quot;Deptford&amp;nbsp;Fire&amp;quot;?datetime=&amp;quot;20230201192156&amp;quot;?Data=&amp;quot;c9e0ffa6&amp;quot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tre://ftr/?label=&amp;quot;Deptford&amp;nbsp;Fire&amp;quot;?datetime=&amp;quot;20230201190319&amp;quot;?Data=&amp;quot;4cc27aa6&amp;quot;" TargetMode="External"/><Relationship Id="rId12" Type="http://schemas.openxmlformats.org/officeDocument/2006/relationships/hyperlink" Target="tre://ftr/?label=&amp;quot;Deptford&amp;nbsp;Fire&amp;quot;?datetime=&amp;quot;20230201192138&amp;quot;?Data=&amp;quot;ff666b88&amp;quot;" TargetMode="External"/><Relationship Id="rId17" Type="http://schemas.openxmlformats.org/officeDocument/2006/relationships/hyperlink" Target="tre://ftr/?label=&amp;quot;Deptford&amp;nbsp;Fire&amp;quot;?datetime=&amp;quot;20230201193847&amp;quot;?Data=&amp;quot;4a8d3b73&amp;quot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201193823&amp;quot;?Data=&amp;quot;13b64f39&amp;quot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201190518&amp;quot;?Data=&amp;quot;32111444&amp;quot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201193538&amp;quot;?Data=&amp;quot;94ee0e4c&amp;quot;" TargetMode="External"/><Relationship Id="rId23" Type="http://schemas.openxmlformats.org/officeDocument/2006/relationships/footer" Target="footer3.xml"/><Relationship Id="rId10" Type="http://schemas.openxmlformats.org/officeDocument/2006/relationships/hyperlink" Target="tre://ftr/?label=&amp;quot;Deptford&amp;nbsp;Fire&amp;quot;?datetime=&amp;quot;20230201190455&amp;quot;?Data=&amp;quot;97408e11&amp;quot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201190442&amp;quot;?Data=&amp;quot;c1cb650d&amp;quot;" TargetMode="External"/><Relationship Id="rId14" Type="http://schemas.openxmlformats.org/officeDocument/2006/relationships/hyperlink" Target="tre://ftr/?label=&amp;quot;Deptford&amp;nbsp;Fire&amp;quot;?datetime=&amp;quot;20230201193449&amp;quot;?Data=&amp;quot;fdfd590f&amp;quot;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2023-02-01T19:27:00Z</cp:lastPrinted>
  <dcterms:created xsi:type="dcterms:W3CDTF">2023-02-28T19:58:00Z</dcterms:created>
  <dcterms:modified xsi:type="dcterms:W3CDTF">2023-02-28T19:58:00Z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